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C88C55" w14:textId="2133F734" w:rsidR="00B83E50" w:rsidRDefault="003A49AD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kern w:val="0"/>
          <w:sz w:val="32"/>
          <w:szCs w:val="32"/>
        </w:rPr>
      </w:pPr>
      <w:r>
        <w:rPr>
          <w:rFonts w:ascii="微软雅黑" w:eastAsia="微软雅黑" w:hAnsi="微软雅黑" w:hint="eastAsia"/>
          <w:b/>
          <w:kern w:val="0"/>
          <w:sz w:val="32"/>
          <w:szCs w:val="32"/>
        </w:rPr>
        <w:t>钛铂新媒体</w:t>
      </w:r>
    </w:p>
    <w:p w14:paraId="5CBC7E68" w14:textId="4F7B65CA" w:rsidR="00B83E50" w:rsidRDefault="00000000">
      <w:pPr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官方网址</w:t>
      </w:r>
      <w:r>
        <w:rPr>
          <w:rFonts w:ascii="微软雅黑" w:eastAsia="微软雅黑" w:hAnsi="微软雅黑" w:hint="eastAsia"/>
        </w:rPr>
        <w:t>：</w:t>
      </w:r>
      <w:hyperlink r:id="rId8" w:history="1">
        <w:r w:rsidR="004E0992" w:rsidRPr="004F3D03">
          <w:rPr>
            <w:rStyle w:val="af0"/>
            <w:rFonts w:ascii="微软雅黑" w:eastAsia="微软雅黑" w:hAnsi="微软雅黑"/>
          </w:rPr>
          <w:t>www.itab</w:t>
        </w:r>
        <w:r w:rsidR="004E0992" w:rsidRPr="004F3D03">
          <w:rPr>
            <w:rStyle w:val="af0"/>
            <w:rFonts w:ascii="微软雅黑" w:eastAsia="微软雅黑" w:hAnsi="微软雅黑"/>
          </w:rPr>
          <w:t>l</w:t>
        </w:r>
        <w:r w:rsidR="004E0992" w:rsidRPr="004F3D03">
          <w:rPr>
            <w:rStyle w:val="af0"/>
            <w:rFonts w:ascii="微软雅黑" w:eastAsia="微软雅黑" w:hAnsi="微软雅黑"/>
          </w:rPr>
          <w:t>e.com.cn</w:t>
        </w:r>
      </w:hyperlink>
    </w:p>
    <w:p w14:paraId="6B720EC0" w14:textId="2D1453C3" w:rsidR="00B83E50" w:rsidRDefault="00000000" w:rsidP="003A49A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参选类别</w:t>
      </w:r>
      <w:r w:rsidR="003A49AD">
        <w:rPr>
          <w:rFonts w:ascii="微软雅黑" w:eastAsia="微软雅黑" w:hAnsi="微软雅黑" w:hint="eastAsia"/>
          <w:b/>
        </w:rPr>
        <w:t>：</w:t>
      </w:r>
      <w:r>
        <w:rPr>
          <w:rFonts w:ascii="微软雅黑" w:eastAsia="微软雅黑" w:hAnsi="微软雅黑" w:hint="eastAsia"/>
        </w:rPr>
        <w:t xml:space="preserve">年度数字营销影响力代理公司 </w:t>
      </w:r>
      <w:r>
        <w:rPr>
          <w:rFonts w:ascii="微软雅黑" w:eastAsia="微软雅黑" w:hAnsi="微软雅黑"/>
        </w:rPr>
        <w:t xml:space="preserve">   </w:t>
      </w:r>
    </w:p>
    <w:p w14:paraId="11ACD450" w14:textId="77777777" w:rsidR="00B83E50" w:rsidRDefault="00000000">
      <w:pPr>
        <w:spacing w:before="100" w:beforeAutospacing="1" w:after="100" w:afterAutospacing="1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公司简介及核心优势</w:t>
      </w:r>
    </w:p>
    <w:p w14:paraId="41055710" w14:textId="77777777" w:rsidR="003A49AD" w:rsidRDefault="00000000" w:rsidP="003A49AD">
      <w:pPr>
        <w:spacing w:line="460" w:lineRule="exact"/>
        <w:textAlignment w:val="baseline"/>
        <w:rPr>
          <w:rFonts w:ascii="微软雅黑" w:eastAsia="微软雅黑" w:hAnsi="微软雅黑"/>
          <w:color w:val="0D0D0D" w:themeColor="text1" w:themeTint="F2"/>
          <w:szCs w:val="21"/>
        </w:rPr>
      </w:pPr>
      <w:r w:rsidRPr="003A49AD">
        <w:rPr>
          <w:rFonts w:ascii="微软雅黑" w:eastAsia="微软雅黑" w:hAnsi="微软雅黑" w:hint="eastAsia"/>
          <w:color w:val="0D0D0D" w:themeColor="text1" w:themeTint="F2"/>
          <w:szCs w:val="21"/>
        </w:rPr>
        <w:t>深圳钛铂新媒体营销股份有限公司</w:t>
      </w:r>
      <w:r>
        <w:rPr>
          <w:rFonts w:ascii="微软雅黑" w:eastAsia="微软雅黑" w:hAnsi="微软雅黑" w:hint="eastAsia"/>
          <w:color w:val="0D0D0D" w:themeColor="text1" w:themeTint="F2"/>
          <w:szCs w:val="21"/>
        </w:rPr>
        <w:t>成立于2011年8月，连续8年获评中国十佳数字营销公司，是中国内容电商领军企业，核心能力包含：数据洞察、品牌种草、直播电商、私域闭环。</w:t>
      </w:r>
    </w:p>
    <w:p w14:paraId="52A98D77" w14:textId="774584D2" w:rsidR="00B83E50" w:rsidRDefault="00000000" w:rsidP="003A49AD">
      <w:pPr>
        <w:spacing w:line="460" w:lineRule="exact"/>
        <w:textAlignment w:val="baseline"/>
        <w:rPr>
          <w:rFonts w:ascii="微软雅黑" w:eastAsia="微软雅黑" w:hAnsi="微软雅黑"/>
          <w:color w:val="0D0D0D" w:themeColor="text1" w:themeTint="F2"/>
          <w:szCs w:val="21"/>
        </w:rPr>
      </w:pPr>
      <w:r>
        <w:rPr>
          <w:rFonts w:ascii="微软雅黑" w:eastAsia="微软雅黑" w:hAnsi="微软雅黑" w:hint="eastAsia"/>
          <w:color w:val="0D0D0D" w:themeColor="text1" w:themeTint="F2"/>
          <w:szCs w:val="21"/>
        </w:rPr>
        <w:t>公司精通抖音、视频号、微博、微信、小红书、企业微信、头条等各大新媒体平台的玩法。2013年起连续荣获金鼠标、I</w:t>
      </w:r>
      <w:r>
        <w:rPr>
          <w:rFonts w:ascii="微软雅黑" w:eastAsia="微软雅黑" w:hAnsi="微软雅黑"/>
          <w:color w:val="0D0D0D" w:themeColor="text1" w:themeTint="F2"/>
          <w:szCs w:val="21"/>
        </w:rPr>
        <w:t>AI、</w:t>
      </w:r>
      <w:r>
        <w:rPr>
          <w:rFonts w:ascii="微软雅黑" w:eastAsia="微软雅黑" w:hAnsi="微软雅黑" w:hint="eastAsia"/>
          <w:color w:val="0D0D0D" w:themeColor="text1" w:themeTint="F2"/>
          <w:szCs w:val="21"/>
        </w:rPr>
        <w:t>TMA“年度十佳数字营销代理公司”奖和最佳移动营销公司奖，并荣获IAI奖、长城奖、金鼠标、T</w:t>
      </w:r>
      <w:r>
        <w:rPr>
          <w:rFonts w:ascii="微软雅黑" w:eastAsia="微软雅黑" w:hAnsi="微软雅黑"/>
          <w:color w:val="0D0D0D" w:themeColor="text1" w:themeTint="F2"/>
          <w:szCs w:val="21"/>
        </w:rPr>
        <w:t>MA、</w:t>
      </w:r>
      <w:r>
        <w:rPr>
          <w:rFonts w:ascii="微软雅黑" w:eastAsia="微软雅黑" w:hAnsi="微软雅黑" w:hint="eastAsia"/>
          <w:color w:val="0D0D0D" w:themeColor="text1" w:themeTint="F2"/>
          <w:szCs w:val="21"/>
        </w:rPr>
        <w:t>梅花奖、金蜜蜂、TopDigital奖、金梧奖、虎啸奖等国内外营销领域各大赛事奖项上百个。</w:t>
      </w:r>
    </w:p>
    <w:p w14:paraId="4C50763A" w14:textId="79B1A2A1" w:rsidR="00B83E50" w:rsidRPr="003A49AD" w:rsidRDefault="00000000" w:rsidP="003A49AD">
      <w:pPr>
        <w:pStyle w:val="af1"/>
        <w:spacing w:line="460" w:lineRule="exact"/>
        <w:ind w:firstLineChars="0" w:firstLine="0"/>
        <w:textAlignment w:val="baseline"/>
        <w:rPr>
          <w:rFonts w:ascii="微软雅黑" w:eastAsia="微软雅黑" w:hAnsi="微软雅黑"/>
          <w:color w:val="0D0D0D" w:themeColor="text1" w:themeTint="F2"/>
          <w:szCs w:val="21"/>
        </w:rPr>
      </w:pPr>
      <w:r>
        <w:rPr>
          <w:rFonts w:ascii="微软雅黑" w:eastAsia="微软雅黑" w:hAnsi="微软雅黑" w:hint="eastAsia"/>
          <w:color w:val="0D0D0D" w:themeColor="text1" w:themeTint="F2"/>
          <w:szCs w:val="21"/>
        </w:rPr>
        <w:t>公司在2014年获省广股份（002400）超过千万元战略投资，2016年8月正式挂牌新三板，并荣登“2016德勤高科技高成长企业”深圳第二、全国二十强。2</w:t>
      </w:r>
      <w:r>
        <w:rPr>
          <w:rFonts w:ascii="微软雅黑" w:eastAsia="微软雅黑" w:hAnsi="微软雅黑"/>
          <w:color w:val="0D0D0D" w:themeColor="text1" w:themeTint="F2"/>
          <w:szCs w:val="21"/>
        </w:rPr>
        <w:t>022年</w:t>
      </w:r>
      <w:r>
        <w:rPr>
          <w:rFonts w:ascii="微软雅黑" w:eastAsia="微软雅黑" w:hAnsi="微软雅黑" w:hint="eastAsia"/>
          <w:color w:val="0D0D0D" w:themeColor="text1" w:themeTint="F2"/>
          <w:szCs w:val="21"/>
        </w:rPr>
        <w:t>，公司再次成为国家高新技术企业。同时，公司获抖音官方认定“星图”服务商资质，也是抖音官方认证蓝V策略服务商。</w:t>
      </w:r>
    </w:p>
    <w:p w14:paraId="45D45E6B" w14:textId="77777777" w:rsidR="00B83E50" w:rsidRDefault="00000000">
      <w:pPr>
        <w:spacing w:line="460" w:lineRule="exact"/>
        <w:textAlignment w:val="baseline"/>
        <w:rPr>
          <w:rFonts w:ascii="微软雅黑" w:eastAsia="微软雅黑" w:hAnsi="微软雅黑"/>
          <w:b/>
          <w:bCs/>
          <w:color w:val="0D0D0D" w:themeColor="text1" w:themeTint="F2"/>
          <w:szCs w:val="21"/>
        </w:rPr>
      </w:pPr>
      <w:r>
        <w:rPr>
          <w:rFonts w:ascii="微软雅黑" w:eastAsia="微软雅黑" w:hAnsi="微软雅黑" w:hint="eastAsia"/>
          <w:b/>
          <w:bCs/>
          <w:color w:val="0D0D0D" w:themeColor="text1" w:themeTint="F2"/>
          <w:szCs w:val="21"/>
        </w:rPr>
        <w:t>● 钛铂成立1</w:t>
      </w:r>
      <w:r>
        <w:rPr>
          <w:rFonts w:ascii="微软雅黑" w:eastAsia="微软雅黑" w:hAnsi="微软雅黑"/>
          <w:b/>
          <w:bCs/>
          <w:color w:val="0D0D0D" w:themeColor="text1" w:themeTint="F2"/>
          <w:szCs w:val="21"/>
        </w:rPr>
        <w:t>2</w:t>
      </w:r>
      <w:r>
        <w:rPr>
          <w:rFonts w:ascii="微软雅黑" w:eastAsia="微软雅黑" w:hAnsi="微软雅黑" w:hint="eastAsia"/>
          <w:b/>
          <w:bCs/>
          <w:color w:val="0D0D0D" w:themeColor="text1" w:themeTint="F2"/>
          <w:szCs w:val="21"/>
        </w:rPr>
        <w:t>年来，公司荣获行业奖项17</w:t>
      </w:r>
      <w:r>
        <w:rPr>
          <w:rFonts w:ascii="微软雅黑" w:eastAsia="微软雅黑" w:hAnsi="微软雅黑"/>
          <w:b/>
          <w:bCs/>
          <w:color w:val="0D0D0D" w:themeColor="text1" w:themeTint="F2"/>
          <w:szCs w:val="21"/>
        </w:rPr>
        <w:t>9</w:t>
      </w:r>
      <w:r>
        <w:rPr>
          <w:rFonts w:ascii="微软雅黑" w:eastAsia="微软雅黑" w:hAnsi="微软雅黑" w:hint="eastAsia"/>
          <w:b/>
          <w:bCs/>
          <w:color w:val="0D0D0D" w:themeColor="text1" w:themeTint="F2"/>
          <w:szCs w:val="21"/>
        </w:rPr>
        <w:t>个。</w:t>
      </w:r>
    </w:p>
    <w:p w14:paraId="7F37166B" w14:textId="77777777" w:rsidR="00B83E50" w:rsidRDefault="00000000">
      <w:pPr>
        <w:spacing w:line="460" w:lineRule="exact"/>
        <w:textAlignment w:val="baseline"/>
        <w:rPr>
          <w:rFonts w:ascii="微软雅黑" w:eastAsia="微软雅黑" w:hAnsi="微软雅黑"/>
          <w:b/>
          <w:bCs/>
          <w:color w:val="0D0D0D" w:themeColor="text1" w:themeTint="F2"/>
          <w:szCs w:val="21"/>
        </w:rPr>
      </w:pPr>
      <w:r>
        <w:rPr>
          <w:rFonts w:ascii="微软雅黑" w:eastAsia="微软雅黑" w:hAnsi="微软雅黑" w:hint="eastAsia"/>
          <w:b/>
          <w:bCs/>
          <w:color w:val="0D0D0D" w:themeColor="text1" w:themeTint="F2"/>
          <w:szCs w:val="21"/>
        </w:rPr>
        <w:t>● 钛铂是国家高新技术企业，拥有</w:t>
      </w:r>
      <w:r>
        <w:rPr>
          <w:rFonts w:ascii="微软雅黑" w:eastAsia="微软雅黑" w:hAnsi="微软雅黑"/>
          <w:b/>
          <w:bCs/>
          <w:color w:val="0D0D0D" w:themeColor="text1" w:themeTint="F2"/>
          <w:szCs w:val="21"/>
        </w:rPr>
        <w:t>48</w:t>
      </w:r>
      <w:r>
        <w:rPr>
          <w:rFonts w:ascii="微软雅黑" w:eastAsia="微软雅黑" w:hAnsi="微软雅黑" w:hint="eastAsia"/>
          <w:b/>
          <w:bCs/>
          <w:color w:val="0D0D0D" w:themeColor="text1" w:themeTint="F2"/>
          <w:szCs w:val="21"/>
        </w:rPr>
        <w:t>个软件著作知识产权。</w:t>
      </w:r>
    </w:p>
    <w:p w14:paraId="7F64081E" w14:textId="77777777" w:rsidR="00B83E50" w:rsidRDefault="00000000">
      <w:pPr>
        <w:pStyle w:val="af1"/>
        <w:spacing w:line="460" w:lineRule="exact"/>
        <w:ind w:firstLineChars="0" w:firstLine="0"/>
        <w:textAlignment w:val="baseline"/>
        <w:rPr>
          <w:rFonts w:ascii="微软雅黑" w:eastAsia="微软雅黑" w:hAnsi="微软雅黑"/>
          <w:color w:val="0D0D0D" w:themeColor="text1" w:themeTint="F2"/>
          <w:szCs w:val="21"/>
        </w:rPr>
      </w:pPr>
      <w:r>
        <w:rPr>
          <w:rFonts w:ascii="微软雅黑" w:eastAsia="微软雅黑" w:hAnsi="微软雅黑" w:hint="eastAsia"/>
          <w:color w:val="0D0D0D" w:themeColor="text1" w:themeTint="F2"/>
          <w:szCs w:val="21"/>
        </w:rPr>
        <w:t>● 钛铂拥有业内最全的新媒体实战方法论，创始人龚铂洋先生先后出版了《微信视频号：内容、运营与商业化实践》、《直播营销的场景革命》、《引爆新媒体营销》等营销专著。</w:t>
      </w:r>
    </w:p>
    <w:p w14:paraId="3B9873D7" w14:textId="77777777" w:rsidR="00B83E50" w:rsidRDefault="00000000">
      <w:pPr>
        <w:pStyle w:val="a3"/>
        <w:spacing w:line="460" w:lineRule="exact"/>
        <w:rPr>
          <w:rFonts w:ascii="微软雅黑" w:eastAsia="微软雅黑" w:hAnsi="微软雅黑"/>
          <w:color w:val="0D0D0D" w:themeColor="text1" w:themeTint="F2"/>
          <w:szCs w:val="21"/>
        </w:rPr>
      </w:pPr>
      <w:r>
        <w:rPr>
          <w:rFonts w:ascii="微软雅黑" w:eastAsia="微软雅黑" w:hAnsi="微软雅黑" w:hint="eastAsia"/>
          <w:color w:val="0D0D0D" w:themeColor="text1" w:themeTint="F2"/>
          <w:szCs w:val="21"/>
        </w:rPr>
        <w:t xml:space="preserve">● </w:t>
      </w:r>
      <w:r>
        <w:rPr>
          <w:rFonts w:ascii="微软雅黑" w:eastAsia="微软雅黑" w:hAnsi="微软雅黑" w:hint="eastAsia"/>
          <w:b/>
          <w:color w:val="0D0D0D" w:themeColor="text1" w:themeTint="F2"/>
          <w:szCs w:val="21"/>
        </w:rPr>
        <w:t>钛铂董事长CEO龚铂洋先生是武汉大学广告与媒介经济学博士</w:t>
      </w:r>
      <w:r>
        <w:rPr>
          <w:rFonts w:ascii="微软雅黑" w:eastAsia="微软雅黑" w:hAnsi="微软雅黑" w:hint="eastAsia"/>
          <w:color w:val="0D0D0D" w:themeColor="text1" w:themeTint="F2"/>
          <w:szCs w:val="21"/>
        </w:rPr>
        <w:t>，拥有20年营销传播经验，并连续</w:t>
      </w:r>
      <w:r>
        <w:rPr>
          <w:rFonts w:ascii="微软雅黑" w:eastAsia="微软雅黑" w:hAnsi="微软雅黑"/>
          <w:color w:val="0D0D0D" w:themeColor="text1" w:themeTint="F2"/>
          <w:szCs w:val="21"/>
        </w:rPr>
        <w:t>7</w:t>
      </w:r>
      <w:r>
        <w:rPr>
          <w:rFonts w:ascii="微软雅黑" w:eastAsia="微软雅黑" w:hAnsi="微软雅黑" w:hint="eastAsia"/>
          <w:color w:val="0D0D0D" w:themeColor="text1" w:themeTint="F2"/>
          <w:szCs w:val="21"/>
        </w:rPr>
        <w:t>年获评“数字营销年度影响力人物”。钛铂新媒体核心的团队成员拥有同时服务华为、腾讯两大行业TOP级品牌的经验。</w:t>
      </w:r>
    </w:p>
    <w:p w14:paraId="4FBF3D9F" w14:textId="4F3EF720" w:rsidR="00B83E50" w:rsidRPr="003A49AD" w:rsidRDefault="00000000" w:rsidP="003A49AD">
      <w:pPr>
        <w:spacing w:before="100" w:beforeAutospacing="1" w:after="100" w:afterAutospacing="1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数字营销领域突出成绩</w:t>
      </w:r>
    </w:p>
    <w:p w14:paraId="76ABD254" w14:textId="77777777" w:rsidR="00B83E50" w:rsidRDefault="00000000">
      <w:pPr>
        <w:pStyle w:val="a3"/>
        <w:spacing w:line="460" w:lineRule="exact"/>
        <w:rPr>
          <w:rFonts w:ascii="微软雅黑" w:eastAsia="微软雅黑" w:hAnsi="微软雅黑" w:cs="Times New Roman"/>
          <w:color w:val="0D0D0D" w:themeColor="text1" w:themeTint="F2"/>
          <w:szCs w:val="21"/>
        </w:rPr>
      </w:pPr>
      <w:r>
        <w:rPr>
          <w:rFonts w:ascii="微软雅黑" w:eastAsia="微软雅黑" w:hAnsi="微软雅黑" w:hint="eastAsia"/>
          <w:color w:val="0D0D0D" w:themeColor="text1" w:themeTint="F2"/>
          <w:szCs w:val="21"/>
        </w:rPr>
        <w:t>●</w:t>
      </w:r>
      <w:r>
        <w:rPr>
          <w:rFonts w:ascii="微软雅黑" w:eastAsia="微软雅黑" w:hAnsi="微软雅黑" w:cs="Times New Roman" w:hint="eastAsia"/>
          <w:color w:val="0D0D0D" w:themeColor="text1" w:themeTint="F2"/>
          <w:szCs w:val="21"/>
        </w:rPr>
        <w:t>获奖记录：</w:t>
      </w:r>
    </w:p>
    <w:p w14:paraId="38B0CAFD" w14:textId="77777777" w:rsidR="00B83E50" w:rsidRDefault="00000000">
      <w:pPr>
        <w:pStyle w:val="a3"/>
        <w:spacing w:line="460" w:lineRule="exact"/>
        <w:rPr>
          <w:rFonts w:ascii="微软雅黑" w:eastAsia="微软雅黑" w:hAnsi="微软雅黑" w:cs="Times New Roman"/>
          <w:b/>
          <w:color w:val="0D0D0D" w:themeColor="text1" w:themeTint="F2"/>
          <w:szCs w:val="21"/>
        </w:rPr>
      </w:pPr>
      <w:r>
        <w:rPr>
          <w:rFonts w:ascii="微软雅黑" w:eastAsia="微软雅黑" w:hAnsi="微软雅黑" w:cs="Times New Roman" w:hint="eastAsia"/>
          <w:b/>
          <w:color w:val="0D0D0D" w:themeColor="text1" w:themeTint="F2"/>
          <w:szCs w:val="21"/>
        </w:rPr>
        <w:t>一、整合营销类：</w:t>
      </w:r>
    </w:p>
    <w:p w14:paraId="71682A18" w14:textId="77777777" w:rsidR="00B83E50" w:rsidRDefault="00000000">
      <w:pPr>
        <w:pStyle w:val="a3"/>
        <w:spacing w:line="460" w:lineRule="exact"/>
        <w:rPr>
          <w:rFonts w:ascii="微软雅黑" w:eastAsia="微软雅黑" w:hAnsi="微软雅黑" w:cs="Times New Roman"/>
          <w:color w:val="0D0D0D" w:themeColor="text1" w:themeTint="F2"/>
          <w:szCs w:val="21"/>
        </w:rPr>
      </w:pPr>
      <w:r>
        <w:rPr>
          <w:rFonts w:ascii="微软雅黑" w:eastAsia="微软雅黑" w:hAnsi="微软雅黑" w:cs="Times New Roman" w:hint="eastAsia"/>
          <w:color w:val="0D0D0D" w:themeColor="text1" w:themeTint="F2"/>
          <w:szCs w:val="21"/>
        </w:rPr>
        <w:t>2022年司米橱柜一场跨越9500公里的家居艺术之旅案例荣获第22届IAI国际广告节内容营销类、家居类两项金奖</w:t>
      </w:r>
    </w:p>
    <w:p w14:paraId="4423C0EC" w14:textId="77777777" w:rsidR="00B83E50" w:rsidRDefault="00000000">
      <w:pPr>
        <w:pStyle w:val="a3"/>
        <w:spacing w:line="460" w:lineRule="exact"/>
        <w:rPr>
          <w:rFonts w:ascii="微软雅黑" w:eastAsia="微软雅黑" w:hAnsi="微软雅黑" w:cs="Times New Roman"/>
          <w:color w:val="0D0D0D" w:themeColor="text1" w:themeTint="F2"/>
          <w:szCs w:val="21"/>
        </w:rPr>
      </w:pPr>
      <w:r>
        <w:rPr>
          <w:rFonts w:ascii="微软雅黑" w:eastAsia="微软雅黑" w:hAnsi="微软雅黑" w:cs="Times New Roman" w:hint="eastAsia"/>
          <w:color w:val="0D0D0D" w:themeColor="text1" w:themeTint="F2"/>
          <w:szCs w:val="21"/>
        </w:rPr>
        <w:t>2020年卡萨帝x达芬奇艺术IP启动艺术推广计划案例荣获IAI国际广告节营销案例类整合营销金奖</w:t>
      </w:r>
    </w:p>
    <w:p w14:paraId="2AACEE49" w14:textId="77777777" w:rsidR="00B83E50" w:rsidRDefault="00000000">
      <w:pPr>
        <w:pStyle w:val="a3"/>
        <w:spacing w:line="460" w:lineRule="exact"/>
        <w:rPr>
          <w:rFonts w:ascii="微软雅黑" w:eastAsia="微软雅黑" w:hAnsi="微软雅黑" w:cs="Times New Roman"/>
          <w:color w:val="0D0D0D" w:themeColor="text1" w:themeTint="F2"/>
          <w:szCs w:val="21"/>
        </w:rPr>
      </w:pPr>
      <w:r>
        <w:rPr>
          <w:rFonts w:ascii="微软雅黑" w:eastAsia="微软雅黑" w:hAnsi="微软雅黑" w:cs="Times New Roman" w:hint="eastAsia"/>
          <w:color w:val="0D0D0D" w:themeColor="text1" w:themeTint="F2"/>
          <w:szCs w:val="21"/>
        </w:rPr>
        <w:t>2019年腾讯《QQ 炫舞手游》3 大IP联合营销案例荣获第10届金鼠标数字营销大赛案例类金奖</w:t>
      </w:r>
    </w:p>
    <w:p w14:paraId="473E241C" w14:textId="77777777" w:rsidR="00B83E50" w:rsidRDefault="00000000">
      <w:pPr>
        <w:pStyle w:val="a3"/>
        <w:spacing w:line="460" w:lineRule="exact"/>
        <w:rPr>
          <w:rFonts w:ascii="微软雅黑" w:eastAsia="微软雅黑" w:hAnsi="微软雅黑" w:cs="Times New Roman"/>
          <w:color w:val="0D0D0D" w:themeColor="text1" w:themeTint="F2"/>
          <w:szCs w:val="21"/>
        </w:rPr>
      </w:pPr>
      <w:r>
        <w:rPr>
          <w:rFonts w:ascii="微软雅黑" w:eastAsia="微软雅黑" w:hAnsi="微软雅黑" w:cs="Times New Roman" w:hint="eastAsia"/>
          <w:color w:val="0D0D0D" w:themeColor="text1" w:themeTint="F2"/>
          <w:szCs w:val="21"/>
        </w:rPr>
        <w:lastRenderedPageBreak/>
        <w:t>2017 年荣耀手机“藏地行者”招募，态度格言反思人生案例荣获 TopDigital 创新奖金奖</w:t>
      </w:r>
    </w:p>
    <w:p w14:paraId="35FC2BDA" w14:textId="77777777" w:rsidR="00B83E50" w:rsidRDefault="00000000">
      <w:pPr>
        <w:pStyle w:val="a3"/>
        <w:spacing w:line="460" w:lineRule="exact"/>
        <w:rPr>
          <w:rFonts w:ascii="微软雅黑" w:eastAsia="微软雅黑" w:hAnsi="微软雅黑" w:cs="Times New Roman"/>
          <w:color w:val="0D0D0D" w:themeColor="text1" w:themeTint="F2"/>
          <w:szCs w:val="21"/>
        </w:rPr>
      </w:pPr>
      <w:r>
        <w:rPr>
          <w:rFonts w:ascii="微软雅黑" w:eastAsia="微软雅黑" w:hAnsi="微软雅黑" w:cs="Times New Roman" w:hint="eastAsia"/>
          <w:color w:val="0D0D0D" w:themeColor="text1" w:themeTint="F2"/>
          <w:szCs w:val="21"/>
        </w:rPr>
        <w:t>创意类：</w:t>
      </w:r>
    </w:p>
    <w:p w14:paraId="262B1055" w14:textId="77777777" w:rsidR="00B83E50" w:rsidRDefault="00000000">
      <w:pPr>
        <w:pStyle w:val="a3"/>
        <w:spacing w:line="460" w:lineRule="exact"/>
        <w:rPr>
          <w:rFonts w:ascii="微软雅黑" w:eastAsia="微软雅黑" w:hAnsi="微软雅黑" w:cs="Times New Roman"/>
          <w:color w:val="0D0D0D" w:themeColor="text1" w:themeTint="F2"/>
          <w:szCs w:val="21"/>
        </w:rPr>
      </w:pPr>
      <w:r>
        <w:rPr>
          <w:rFonts w:ascii="微软雅黑" w:eastAsia="微软雅黑" w:hAnsi="微软雅黑" w:cs="Times New Roman" w:hint="eastAsia"/>
          <w:color w:val="0D0D0D" w:themeColor="text1" w:themeTint="F2"/>
          <w:szCs w:val="21"/>
        </w:rPr>
        <w:t>2019年荣耀V20-魅眼全视频上市创意海报荣获第19届IAI国际广告节作品类金奖</w:t>
      </w:r>
    </w:p>
    <w:p w14:paraId="5D1E40F4" w14:textId="77777777" w:rsidR="00B83E50" w:rsidRDefault="00000000">
      <w:pPr>
        <w:pStyle w:val="a3"/>
        <w:spacing w:line="460" w:lineRule="exact"/>
        <w:rPr>
          <w:rFonts w:ascii="微软雅黑" w:eastAsia="微软雅黑" w:hAnsi="微软雅黑" w:cs="Times New Roman"/>
          <w:color w:val="0D0D0D" w:themeColor="text1" w:themeTint="F2"/>
          <w:szCs w:val="21"/>
        </w:rPr>
      </w:pPr>
      <w:r>
        <w:rPr>
          <w:rFonts w:ascii="微软雅黑" w:eastAsia="微软雅黑" w:hAnsi="微软雅黑" w:cs="Times New Roman" w:hint="eastAsia"/>
          <w:color w:val="0D0D0D" w:themeColor="text1" w:themeTint="F2"/>
          <w:szCs w:val="21"/>
        </w:rPr>
        <w:t>2019年华为 Mate 20 AI人像留色功能创意海报“每个人都是生活的主角”荣获第19届IAI国际广告节作品类金奖</w:t>
      </w:r>
    </w:p>
    <w:p w14:paraId="6CAEB3B2" w14:textId="77777777" w:rsidR="00B83E50" w:rsidRDefault="00000000">
      <w:pPr>
        <w:pStyle w:val="a3"/>
        <w:spacing w:line="460" w:lineRule="exact"/>
        <w:rPr>
          <w:rFonts w:ascii="微软雅黑" w:eastAsia="微软雅黑" w:hAnsi="微软雅黑" w:cs="Times New Roman"/>
          <w:color w:val="0D0D0D" w:themeColor="text1" w:themeTint="F2"/>
          <w:szCs w:val="21"/>
        </w:rPr>
      </w:pPr>
      <w:r>
        <w:rPr>
          <w:rFonts w:ascii="微软雅黑" w:eastAsia="微软雅黑" w:hAnsi="微软雅黑" w:cs="Times New Roman" w:hint="eastAsia"/>
          <w:color w:val="0D0D0D" w:themeColor="text1" w:themeTint="F2"/>
          <w:szCs w:val="21"/>
        </w:rPr>
        <w:t>2018 年《回不去的时光，回得去的家》华美月饼中秋TVC荣获第 18 届IAI 国际广告奖作品类金奖</w:t>
      </w:r>
    </w:p>
    <w:p w14:paraId="336F1713" w14:textId="3D9B547A" w:rsidR="00B83E50" w:rsidRPr="003A49AD" w:rsidRDefault="00000000">
      <w:pPr>
        <w:pStyle w:val="a3"/>
        <w:spacing w:line="460" w:lineRule="exact"/>
        <w:rPr>
          <w:rFonts w:ascii="微软雅黑" w:eastAsia="微软雅黑" w:hAnsi="微软雅黑" w:cs="Times New Roman"/>
          <w:color w:val="0D0D0D" w:themeColor="text1" w:themeTint="F2"/>
          <w:szCs w:val="21"/>
        </w:rPr>
      </w:pPr>
      <w:r>
        <w:rPr>
          <w:rFonts w:ascii="微软雅黑" w:eastAsia="微软雅黑" w:hAnsi="微软雅黑" w:cs="Times New Roman" w:hint="eastAsia"/>
          <w:color w:val="0D0D0D" w:themeColor="text1" w:themeTint="F2"/>
          <w:szCs w:val="21"/>
        </w:rPr>
        <w:t>2021年荣耀“把理想画出屏—荣耀magic book pro 理想屏海报大赛”案例荣获IAI国际广告节及虎啸奖优秀奖</w:t>
      </w:r>
    </w:p>
    <w:p w14:paraId="47D510D0" w14:textId="77777777" w:rsidR="00B83E50" w:rsidRDefault="00000000">
      <w:pPr>
        <w:pStyle w:val="a3"/>
        <w:spacing w:line="460" w:lineRule="exact"/>
        <w:rPr>
          <w:rFonts w:ascii="微软雅黑" w:eastAsia="微软雅黑" w:hAnsi="微软雅黑" w:cs="Times New Roman"/>
          <w:b/>
          <w:color w:val="0D0D0D" w:themeColor="text1" w:themeTint="F2"/>
          <w:szCs w:val="21"/>
        </w:rPr>
      </w:pPr>
      <w:r>
        <w:rPr>
          <w:rFonts w:ascii="微软雅黑" w:eastAsia="微软雅黑" w:hAnsi="微软雅黑" w:cs="Times New Roman"/>
          <w:b/>
          <w:color w:val="0D0D0D" w:themeColor="text1" w:themeTint="F2"/>
          <w:szCs w:val="21"/>
        </w:rPr>
        <w:t>二</w:t>
      </w:r>
      <w:r>
        <w:rPr>
          <w:rFonts w:ascii="微软雅黑" w:eastAsia="微软雅黑" w:hAnsi="微软雅黑" w:cs="Times New Roman" w:hint="eastAsia"/>
          <w:b/>
          <w:color w:val="0D0D0D" w:themeColor="text1" w:themeTint="F2"/>
          <w:szCs w:val="21"/>
        </w:rPr>
        <w:t>、直播营销类：</w:t>
      </w:r>
    </w:p>
    <w:p w14:paraId="274A9293" w14:textId="0B049B99" w:rsidR="00B83E50" w:rsidRDefault="00000000">
      <w:pPr>
        <w:pStyle w:val="a3"/>
        <w:spacing w:line="460" w:lineRule="exact"/>
        <w:rPr>
          <w:rFonts w:ascii="微软雅黑" w:eastAsia="微软雅黑" w:hAnsi="微软雅黑" w:cs="Times New Roman"/>
          <w:color w:val="0D0D0D" w:themeColor="text1" w:themeTint="F2"/>
          <w:szCs w:val="21"/>
        </w:rPr>
      </w:pPr>
      <w:r>
        <w:rPr>
          <w:rFonts w:ascii="微软雅黑" w:eastAsia="微软雅黑" w:hAnsi="微软雅黑" w:cs="Times New Roman" w:hint="eastAsia"/>
          <w:color w:val="0D0D0D" w:themeColor="text1" w:themeTint="F2"/>
          <w:szCs w:val="21"/>
        </w:rPr>
        <w:t>2021年恒大“综艺式直播，52套秒杀房10秒上架秒空”案例荣获金鼠标数字大赛及IAI国际广告节金奖</w:t>
      </w:r>
    </w:p>
    <w:p w14:paraId="72E5C89F" w14:textId="77777777" w:rsidR="00B83E50" w:rsidRDefault="00000000">
      <w:pPr>
        <w:pStyle w:val="a3"/>
        <w:spacing w:line="460" w:lineRule="exact"/>
        <w:rPr>
          <w:rFonts w:ascii="微软雅黑" w:eastAsia="微软雅黑" w:hAnsi="微软雅黑" w:cs="Times New Roman"/>
          <w:b/>
          <w:color w:val="0D0D0D" w:themeColor="text1" w:themeTint="F2"/>
          <w:szCs w:val="21"/>
        </w:rPr>
      </w:pPr>
      <w:r>
        <w:rPr>
          <w:rFonts w:ascii="微软雅黑" w:eastAsia="微软雅黑" w:hAnsi="微软雅黑" w:cs="Times New Roman" w:hint="eastAsia"/>
          <w:b/>
          <w:color w:val="0D0D0D" w:themeColor="text1" w:themeTint="F2"/>
          <w:szCs w:val="21"/>
        </w:rPr>
        <w:t>三、话题营销类：</w:t>
      </w:r>
    </w:p>
    <w:p w14:paraId="744E76F1" w14:textId="77777777" w:rsidR="00B83E50" w:rsidRDefault="00000000">
      <w:pPr>
        <w:pStyle w:val="a3"/>
        <w:spacing w:line="460" w:lineRule="exact"/>
        <w:rPr>
          <w:rFonts w:ascii="微软雅黑" w:eastAsia="微软雅黑" w:hAnsi="微软雅黑" w:cs="Times New Roman"/>
          <w:color w:val="0D0D0D" w:themeColor="text1" w:themeTint="F2"/>
          <w:szCs w:val="21"/>
        </w:rPr>
      </w:pPr>
      <w:r>
        <w:rPr>
          <w:rFonts w:ascii="微软雅黑" w:eastAsia="微软雅黑" w:hAnsi="微软雅黑" w:cs="Times New Roman" w:hint="eastAsia"/>
          <w:color w:val="0D0D0D" w:themeColor="text1" w:themeTint="F2"/>
          <w:szCs w:val="21"/>
        </w:rPr>
        <w:t>2019年天美意二次元社会化营销：不思议喵の八重梦案例荣获第10届金鼠标数字营销大赛案例类金奖</w:t>
      </w:r>
    </w:p>
    <w:p w14:paraId="0135ED12" w14:textId="77777777" w:rsidR="00B83E50" w:rsidRDefault="00000000">
      <w:pPr>
        <w:pStyle w:val="a3"/>
        <w:spacing w:line="460" w:lineRule="exact"/>
        <w:rPr>
          <w:rFonts w:ascii="微软雅黑" w:eastAsia="微软雅黑" w:hAnsi="微软雅黑" w:cs="Times New Roman"/>
          <w:color w:val="0D0D0D" w:themeColor="text1" w:themeTint="F2"/>
          <w:szCs w:val="21"/>
        </w:rPr>
      </w:pPr>
      <w:r>
        <w:rPr>
          <w:rFonts w:ascii="微软雅黑" w:eastAsia="微软雅黑" w:hAnsi="微软雅黑" w:cs="Times New Roman" w:hint="eastAsia"/>
          <w:color w:val="0D0D0D" w:themeColor="text1" w:themeTint="F2"/>
          <w:szCs w:val="21"/>
        </w:rPr>
        <w:t>2018 年腾讯理财通工资理财鼓励计划传播荣获第5届TMA移动营销大奖案例类金奖</w:t>
      </w:r>
    </w:p>
    <w:p w14:paraId="0CD48636" w14:textId="77777777" w:rsidR="00B83E50" w:rsidRDefault="00000000">
      <w:pPr>
        <w:pStyle w:val="a3"/>
        <w:spacing w:line="460" w:lineRule="exact"/>
        <w:rPr>
          <w:rFonts w:ascii="微软雅黑" w:eastAsia="微软雅黑" w:hAnsi="微软雅黑" w:cs="Times New Roman"/>
          <w:color w:val="0D0D0D" w:themeColor="text1" w:themeTint="F2"/>
          <w:szCs w:val="21"/>
        </w:rPr>
      </w:pPr>
      <w:r>
        <w:rPr>
          <w:rFonts w:ascii="微软雅黑" w:eastAsia="微软雅黑" w:hAnsi="微软雅黑" w:cs="Times New Roman" w:hint="eastAsia"/>
          <w:color w:val="0D0D0D" w:themeColor="text1" w:themeTint="F2"/>
          <w:szCs w:val="21"/>
        </w:rPr>
        <w:t>2018 年金龙鱼“双一万”稻米油新品上市传播荣获第十届广告主金远奖案例类金奖</w:t>
      </w:r>
    </w:p>
    <w:p w14:paraId="502D81B6" w14:textId="77777777" w:rsidR="00B83E50" w:rsidRDefault="00000000">
      <w:pPr>
        <w:pStyle w:val="a3"/>
        <w:spacing w:line="460" w:lineRule="exact"/>
        <w:rPr>
          <w:rFonts w:ascii="微软雅黑" w:eastAsia="微软雅黑" w:hAnsi="微软雅黑" w:cs="Times New Roman"/>
          <w:color w:val="0D0D0D" w:themeColor="text1" w:themeTint="F2"/>
          <w:szCs w:val="21"/>
        </w:rPr>
      </w:pPr>
      <w:r>
        <w:rPr>
          <w:rFonts w:ascii="微软雅黑" w:eastAsia="微软雅黑" w:hAnsi="微软雅黑" w:cs="Times New Roman" w:hint="eastAsia"/>
          <w:color w:val="0D0D0D" w:themeColor="text1" w:themeTint="F2"/>
          <w:szCs w:val="21"/>
        </w:rPr>
        <w:t>2018 年金龙鱼阳光葵花籽油“怒怼IP”，拒绝油腻春节传播荣获 ADMEN数字营销类金案</w:t>
      </w:r>
    </w:p>
    <w:p w14:paraId="7CD5FC04" w14:textId="77777777" w:rsidR="00B83E50" w:rsidRDefault="00000000">
      <w:pPr>
        <w:pStyle w:val="a3"/>
        <w:spacing w:line="460" w:lineRule="exact"/>
        <w:rPr>
          <w:rFonts w:ascii="微软雅黑" w:eastAsia="微软雅黑" w:hAnsi="微软雅黑" w:cs="Times New Roman"/>
          <w:color w:val="0D0D0D" w:themeColor="text1" w:themeTint="F2"/>
          <w:szCs w:val="21"/>
        </w:rPr>
      </w:pPr>
      <w:r>
        <w:rPr>
          <w:rFonts w:ascii="微软雅黑" w:eastAsia="微软雅黑" w:hAnsi="微软雅黑" w:cs="Times New Roman" w:hint="eastAsia"/>
          <w:color w:val="0D0D0D" w:themeColor="text1" w:themeTint="F2"/>
          <w:szCs w:val="21"/>
        </w:rPr>
        <w:t>2017 年荣耀8青春版玩出#新镜界#案例荣获第 4 届TMA移动营销大奖案例类金奖</w:t>
      </w:r>
    </w:p>
    <w:p w14:paraId="38322655" w14:textId="77777777" w:rsidR="00B83E50" w:rsidRDefault="00000000">
      <w:pPr>
        <w:pStyle w:val="a3"/>
        <w:spacing w:line="460" w:lineRule="exact"/>
        <w:rPr>
          <w:rFonts w:ascii="微软雅黑" w:eastAsia="微软雅黑" w:hAnsi="微软雅黑" w:cs="Times New Roman"/>
          <w:color w:val="0D0D0D" w:themeColor="text1" w:themeTint="F2"/>
          <w:szCs w:val="21"/>
        </w:rPr>
      </w:pPr>
      <w:r>
        <w:rPr>
          <w:rFonts w:ascii="微软雅黑" w:eastAsia="微软雅黑" w:hAnsi="微软雅黑" w:cs="Times New Roman" w:hint="eastAsia"/>
          <w:color w:val="0D0D0D" w:themeColor="text1" w:themeTint="F2"/>
          <w:szCs w:val="21"/>
        </w:rPr>
        <w:t>2017 年海尔热水器 #我受够了#引爆史上最大规模蓝V联盟案例荣获第 4 届TMA移动营销大奖内容营销类金奖</w:t>
      </w:r>
    </w:p>
    <w:p w14:paraId="3BD2DECC" w14:textId="4AD1F6CD" w:rsidR="00B83E50" w:rsidRDefault="00000000">
      <w:pPr>
        <w:pStyle w:val="a3"/>
        <w:spacing w:line="460" w:lineRule="exact"/>
        <w:rPr>
          <w:rFonts w:ascii="微软雅黑" w:eastAsia="微软雅黑" w:hAnsi="微软雅黑" w:cs="Times New Roman"/>
          <w:color w:val="0D0D0D" w:themeColor="text1" w:themeTint="F2"/>
          <w:szCs w:val="21"/>
        </w:rPr>
      </w:pPr>
      <w:r>
        <w:rPr>
          <w:rFonts w:ascii="微软雅黑" w:eastAsia="微软雅黑" w:hAnsi="微软雅黑" w:cs="Times New Roman" w:hint="eastAsia"/>
          <w:color w:val="0D0D0D" w:themeColor="text1" w:themeTint="F2"/>
          <w:szCs w:val="21"/>
        </w:rPr>
        <w:t>2017 年腾讯理财通“拥有体”玩转病毒营销案例荣获广告人 ADMEN 实战奖金案，并入编高校教材</w:t>
      </w:r>
    </w:p>
    <w:p w14:paraId="23BA09DC" w14:textId="77777777" w:rsidR="00B83E50" w:rsidRDefault="00000000">
      <w:pPr>
        <w:pStyle w:val="a3"/>
        <w:spacing w:line="460" w:lineRule="exact"/>
        <w:rPr>
          <w:rFonts w:ascii="微软雅黑" w:eastAsia="微软雅黑" w:hAnsi="微软雅黑" w:cs="Times New Roman"/>
          <w:b/>
          <w:color w:val="0D0D0D" w:themeColor="text1" w:themeTint="F2"/>
          <w:szCs w:val="21"/>
        </w:rPr>
      </w:pPr>
      <w:r>
        <w:rPr>
          <w:rFonts w:ascii="微软雅黑" w:eastAsia="微软雅黑" w:hAnsi="微软雅黑" w:cs="Times New Roman" w:hint="eastAsia"/>
          <w:b/>
          <w:color w:val="0D0D0D" w:themeColor="text1" w:themeTint="F2"/>
          <w:szCs w:val="21"/>
        </w:rPr>
        <w:t>四、新品上市类：</w:t>
      </w:r>
    </w:p>
    <w:p w14:paraId="5FC55F79" w14:textId="73F5F57B" w:rsidR="00B83E50" w:rsidRDefault="00000000">
      <w:pPr>
        <w:pStyle w:val="a3"/>
        <w:spacing w:line="460" w:lineRule="exact"/>
        <w:rPr>
          <w:rFonts w:ascii="微软雅黑" w:eastAsia="微软雅黑" w:hAnsi="微软雅黑" w:cs="Times New Roman"/>
          <w:color w:val="0D0D0D" w:themeColor="text1" w:themeTint="F2"/>
          <w:szCs w:val="21"/>
        </w:rPr>
      </w:pPr>
      <w:r>
        <w:rPr>
          <w:rFonts w:ascii="微软雅黑" w:eastAsia="微软雅黑" w:hAnsi="微软雅黑" w:cs="Times New Roman" w:hint="eastAsia"/>
          <w:color w:val="0D0D0D" w:themeColor="text1" w:themeTint="F2"/>
          <w:szCs w:val="21"/>
        </w:rPr>
        <w:t>2017 年华为P9手机上市“稍后9徕#OO#”案例荣获金鼠标数字营销大赛金奖</w:t>
      </w:r>
    </w:p>
    <w:p w14:paraId="31EC9773" w14:textId="77777777" w:rsidR="00B83E50" w:rsidRDefault="00000000">
      <w:pPr>
        <w:pStyle w:val="a3"/>
        <w:spacing w:line="460" w:lineRule="exact"/>
        <w:rPr>
          <w:rFonts w:ascii="微软雅黑" w:eastAsia="微软雅黑" w:hAnsi="微软雅黑" w:cs="Times New Roman"/>
          <w:b/>
          <w:color w:val="0D0D0D" w:themeColor="text1" w:themeTint="F2"/>
          <w:szCs w:val="21"/>
        </w:rPr>
      </w:pPr>
      <w:r>
        <w:rPr>
          <w:rFonts w:ascii="微软雅黑" w:eastAsia="微软雅黑" w:hAnsi="微软雅黑" w:cs="Times New Roman"/>
          <w:b/>
          <w:color w:val="0D0D0D" w:themeColor="text1" w:themeTint="F2"/>
          <w:szCs w:val="21"/>
        </w:rPr>
        <w:t>五、</w:t>
      </w:r>
      <w:r>
        <w:rPr>
          <w:rFonts w:ascii="微软雅黑" w:eastAsia="微软雅黑" w:hAnsi="微软雅黑" w:cs="Times New Roman" w:hint="eastAsia"/>
          <w:b/>
          <w:color w:val="0D0D0D" w:themeColor="text1" w:themeTint="F2"/>
          <w:szCs w:val="21"/>
        </w:rPr>
        <w:t>线下体验类：</w:t>
      </w:r>
    </w:p>
    <w:p w14:paraId="5C7ADF3B" w14:textId="77777777" w:rsidR="00B83E50" w:rsidRDefault="00000000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color w:val="0D0D0D" w:themeColor="text1" w:themeTint="F2"/>
          <w:szCs w:val="21"/>
        </w:rPr>
        <w:t>2017 年#闹够吉尼斯#天美意挑战史上最长跳房子案例荣获第</w:t>
      </w:r>
      <w:r>
        <w:rPr>
          <w:rFonts w:ascii="微软雅黑" w:eastAsia="微软雅黑" w:hAnsi="微软雅黑"/>
          <w:color w:val="0D0D0D" w:themeColor="text1" w:themeTint="F2"/>
          <w:szCs w:val="21"/>
        </w:rPr>
        <w:t>8</w:t>
      </w:r>
      <w:r>
        <w:rPr>
          <w:rFonts w:ascii="微软雅黑" w:eastAsia="微软雅黑" w:hAnsi="微软雅黑" w:hint="eastAsia"/>
          <w:color w:val="0D0D0D" w:themeColor="text1" w:themeTint="F2"/>
          <w:szCs w:val="21"/>
        </w:rPr>
        <w:t>届虎啸奖服装、配饰类金奖</w:t>
      </w:r>
    </w:p>
    <w:p w14:paraId="70D2CD12" w14:textId="77777777" w:rsidR="00B83E50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服务的主要客户</w:t>
      </w:r>
    </w:p>
    <w:p w14:paraId="6212284B" w14:textId="77777777" w:rsidR="00B83E50" w:rsidRDefault="00000000" w:rsidP="003A49AD">
      <w:pPr>
        <w:pStyle w:val="af1"/>
        <w:spacing w:line="460" w:lineRule="exact"/>
        <w:ind w:firstLineChars="0" w:firstLine="0"/>
        <w:textAlignment w:val="baseline"/>
        <w:rPr>
          <w:rFonts w:ascii="微软雅黑" w:eastAsia="微软雅黑" w:hAnsi="微软雅黑"/>
          <w:color w:val="0D0D0D" w:themeColor="text1" w:themeTint="F2"/>
          <w:szCs w:val="21"/>
        </w:rPr>
      </w:pPr>
      <w:r>
        <w:rPr>
          <w:rFonts w:ascii="微软雅黑" w:eastAsia="微软雅黑" w:hAnsi="微软雅黑" w:hint="eastAsia"/>
          <w:color w:val="0D0D0D" w:themeColor="text1" w:themeTint="F2"/>
          <w:szCs w:val="21"/>
        </w:rPr>
        <w:t>一、过往服务的主要客户为：华为、荣耀、招行、腾讯、司米橱柜、金龙鱼、华美、平安银行、九</w:t>
      </w:r>
      <w:r>
        <w:rPr>
          <w:rFonts w:ascii="微软雅黑" w:eastAsia="微软雅黑" w:hAnsi="微软雅黑" w:hint="eastAsia"/>
          <w:color w:val="0D0D0D" w:themeColor="text1" w:themeTint="F2"/>
          <w:szCs w:val="21"/>
        </w:rPr>
        <w:lastRenderedPageBreak/>
        <w:t>阳、康佳、T</w:t>
      </w:r>
      <w:r>
        <w:rPr>
          <w:rFonts w:ascii="微软雅黑" w:eastAsia="微软雅黑" w:hAnsi="微软雅黑"/>
          <w:color w:val="0D0D0D" w:themeColor="text1" w:themeTint="F2"/>
          <w:szCs w:val="21"/>
        </w:rPr>
        <w:t>CL、</w:t>
      </w:r>
      <w:r>
        <w:rPr>
          <w:rFonts w:ascii="微软雅黑" w:eastAsia="微软雅黑" w:hAnsi="微软雅黑" w:hint="eastAsia"/>
          <w:color w:val="0D0D0D" w:themeColor="text1" w:themeTint="F2"/>
          <w:szCs w:val="21"/>
        </w:rPr>
        <w:t>美的、海尔等</w:t>
      </w:r>
      <w:r>
        <w:rPr>
          <w:rFonts w:ascii="微软雅黑" w:eastAsia="微软雅黑" w:hAnsi="微软雅黑"/>
          <w:color w:val="0D0D0D" w:themeColor="text1" w:themeTint="F2"/>
          <w:szCs w:val="21"/>
        </w:rPr>
        <w:t>……</w:t>
      </w:r>
    </w:p>
    <w:p w14:paraId="488203F4" w14:textId="77777777" w:rsidR="00B83E50" w:rsidRPr="003A49AD" w:rsidRDefault="00000000" w:rsidP="003A49AD">
      <w:pPr>
        <w:spacing w:line="460" w:lineRule="exact"/>
        <w:textAlignment w:val="baseline"/>
        <w:rPr>
          <w:rFonts w:ascii="微软雅黑" w:eastAsia="微软雅黑" w:hAnsi="微软雅黑"/>
          <w:color w:val="0D0D0D" w:themeColor="text1" w:themeTint="F2"/>
          <w:szCs w:val="21"/>
        </w:rPr>
      </w:pPr>
      <w:r w:rsidRPr="003A49AD">
        <w:rPr>
          <w:rFonts w:ascii="微软雅黑" w:eastAsia="微软雅黑" w:hAnsi="微软雅黑" w:hint="eastAsia"/>
          <w:color w:val="0D0D0D" w:themeColor="text1" w:themeTint="F2"/>
          <w:szCs w:val="21"/>
        </w:rPr>
        <w:t>二、钛铂案例：</w:t>
      </w:r>
    </w:p>
    <w:p w14:paraId="3EDE86E0" w14:textId="77777777" w:rsidR="00B83E50" w:rsidRPr="003A49AD" w:rsidRDefault="00000000" w:rsidP="003A49AD">
      <w:pPr>
        <w:spacing w:line="460" w:lineRule="exact"/>
        <w:textAlignment w:val="baseline"/>
        <w:rPr>
          <w:rFonts w:ascii="微软雅黑" w:eastAsia="微软雅黑" w:hAnsi="微软雅黑"/>
          <w:color w:val="0D0D0D" w:themeColor="text1" w:themeTint="F2"/>
          <w:szCs w:val="21"/>
        </w:rPr>
      </w:pPr>
      <w:r w:rsidRPr="003A49AD">
        <w:rPr>
          <w:rFonts w:ascii="微软雅黑" w:eastAsia="微软雅黑" w:hAnsi="微软雅黑"/>
          <w:color w:val="0D0D0D" w:themeColor="text1" w:themeTint="F2"/>
          <w:szCs w:val="21"/>
        </w:rPr>
        <w:t>1</w:t>
      </w:r>
      <w:r w:rsidRPr="003A49AD">
        <w:rPr>
          <w:rFonts w:ascii="微软雅黑" w:eastAsia="微软雅黑" w:hAnsi="微软雅黑" w:hint="eastAsia"/>
          <w:color w:val="0D0D0D" w:themeColor="text1" w:themeTint="F2"/>
          <w:szCs w:val="21"/>
        </w:rPr>
        <w:t>.九阳净水器抖音直播双十一销量夺冠战役</w:t>
      </w:r>
    </w:p>
    <w:p w14:paraId="79E9140A" w14:textId="77777777" w:rsidR="00B83E50" w:rsidRPr="003A49AD" w:rsidRDefault="00000000" w:rsidP="003A49AD">
      <w:pPr>
        <w:spacing w:line="460" w:lineRule="exact"/>
        <w:textAlignment w:val="baseline"/>
        <w:rPr>
          <w:rFonts w:ascii="微软雅黑" w:eastAsia="微软雅黑" w:hAnsi="微软雅黑"/>
          <w:color w:val="0D0D0D" w:themeColor="text1" w:themeTint="F2"/>
          <w:szCs w:val="21"/>
        </w:rPr>
      </w:pPr>
      <w:r w:rsidRPr="003A49AD">
        <w:rPr>
          <w:rFonts w:ascii="微软雅黑" w:eastAsia="微软雅黑" w:hAnsi="微软雅黑" w:hint="eastAsia"/>
          <w:color w:val="0D0D0D" w:themeColor="text1" w:themeTint="F2"/>
          <w:szCs w:val="21"/>
        </w:rPr>
        <w:t>项目总体回顾：通过预热期和引爆期的五大差异化策略，实现九阳净水器双十一出色战绩：</w:t>
      </w:r>
    </w:p>
    <w:p w14:paraId="7DB2CD93" w14:textId="77777777" w:rsidR="00B83E50" w:rsidRPr="003A49AD" w:rsidRDefault="00000000" w:rsidP="003A49AD">
      <w:pPr>
        <w:spacing w:line="460" w:lineRule="exact"/>
        <w:textAlignment w:val="baseline"/>
        <w:rPr>
          <w:rFonts w:ascii="微软雅黑" w:eastAsia="微软雅黑" w:hAnsi="微软雅黑"/>
          <w:color w:val="0D0D0D" w:themeColor="text1" w:themeTint="F2"/>
          <w:szCs w:val="21"/>
        </w:rPr>
      </w:pPr>
      <w:r w:rsidRPr="003A49AD">
        <w:rPr>
          <w:rFonts w:ascii="微软雅黑" w:eastAsia="微软雅黑" w:hAnsi="微软雅黑" w:hint="eastAsia"/>
          <w:color w:val="0D0D0D" w:themeColor="text1" w:themeTint="F2"/>
          <w:szCs w:val="21"/>
        </w:rPr>
        <w:t>营销效果与市场反馈：</w:t>
      </w:r>
    </w:p>
    <w:p w14:paraId="4F8569AD" w14:textId="77777777" w:rsidR="00B83E50" w:rsidRDefault="00000000" w:rsidP="003A49AD">
      <w:pPr>
        <w:pStyle w:val="af1"/>
        <w:spacing w:line="460" w:lineRule="exact"/>
        <w:ind w:firstLineChars="0" w:firstLine="0"/>
        <w:textAlignment w:val="baseline"/>
        <w:rPr>
          <w:rFonts w:ascii="微软雅黑" w:eastAsia="微软雅黑" w:hAnsi="微软雅黑"/>
          <w:color w:val="0D0D0D" w:themeColor="text1" w:themeTint="F2"/>
          <w:szCs w:val="21"/>
        </w:rPr>
      </w:pPr>
      <w:r>
        <w:rPr>
          <w:rFonts w:ascii="微软雅黑" w:eastAsia="微软雅黑" w:hAnsi="微软雅黑" w:cs="宋体" w:hint="eastAsia"/>
          <w:bCs/>
          <w:color w:val="0D0D0D" w:themeColor="text1" w:themeTint="F2"/>
          <w:kern w:val="0"/>
          <w:szCs w:val="21"/>
        </w:rPr>
        <w:t>①</w:t>
      </w:r>
      <w:r>
        <w:rPr>
          <w:rFonts w:ascii="微软雅黑" w:eastAsia="微软雅黑" w:hAnsi="微软雅黑" w:hint="eastAsia"/>
          <w:color w:val="0D0D0D" w:themeColor="text1" w:themeTint="F2"/>
          <w:szCs w:val="21"/>
        </w:rPr>
        <w:t>双十一期间（10.20-11.11）GMV 2128万，开播5小时销售近200万，实销ROI达到行业TOP水平</w:t>
      </w:r>
    </w:p>
    <w:p w14:paraId="4C33F3A1" w14:textId="77777777" w:rsidR="00B83E50" w:rsidRPr="003A49AD" w:rsidRDefault="00000000" w:rsidP="003A49AD">
      <w:pPr>
        <w:spacing w:line="460" w:lineRule="exact"/>
        <w:textAlignment w:val="baseline"/>
        <w:rPr>
          <w:rFonts w:ascii="微软雅黑" w:eastAsia="微软雅黑" w:hAnsi="微软雅黑"/>
          <w:color w:val="0D0D0D" w:themeColor="text1" w:themeTint="F2"/>
          <w:szCs w:val="21"/>
        </w:rPr>
      </w:pPr>
      <w:r w:rsidRPr="003A49AD">
        <w:rPr>
          <w:rFonts w:ascii="微软雅黑" w:eastAsia="微软雅黑" w:hAnsi="微软雅黑" w:cs="宋体" w:hint="eastAsia"/>
          <w:bCs/>
          <w:color w:val="0D0D0D" w:themeColor="text1" w:themeTint="F2"/>
          <w:kern w:val="0"/>
          <w:szCs w:val="21"/>
        </w:rPr>
        <w:t>②</w:t>
      </w:r>
      <w:r w:rsidRPr="003A49AD">
        <w:rPr>
          <w:rFonts w:ascii="微软雅黑" w:eastAsia="微软雅黑" w:hAnsi="微软雅黑" w:hint="eastAsia"/>
          <w:color w:val="0D0D0D" w:themeColor="text1" w:themeTint="F2"/>
          <w:szCs w:val="21"/>
        </w:rPr>
        <w:t>抖音官方认证双11预售净水类目TOP1</w:t>
      </w:r>
    </w:p>
    <w:p w14:paraId="001642E8" w14:textId="77777777" w:rsidR="00B83E50" w:rsidRPr="003A49AD" w:rsidRDefault="00000000" w:rsidP="003A49AD">
      <w:pPr>
        <w:spacing w:line="460" w:lineRule="exact"/>
        <w:textAlignment w:val="baseline"/>
        <w:rPr>
          <w:rFonts w:ascii="微软雅黑" w:eastAsia="微软雅黑" w:hAnsi="微软雅黑"/>
          <w:color w:val="0D0D0D" w:themeColor="text1" w:themeTint="F2"/>
          <w:szCs w:val="21"/>
        </w:rPr>
      </w:pPr>
      <w:r w:rsidRPr="003A49AD">
        <w:rPr>
          <w:rFonts w:ascii="微软雅黑" w:eastAsia="微软雅黑" w:hAnsi="微软雅黑" w:cs="宋体" w:hint="eastAsia"/>
          <w:bCs/>
          <w:color w:val="0D0D0D" w:themeColor="text1" w:themeTint="F2"/>
          <w:kern w:val="0"/>
          <w:szCs w:val="21"/>
        </w:rPr>
        <w:t>③</w:t>
      </w:r>
      <w:r w:rsidRPr="003A49AD">
        <w:rPr>
          <w:rFonts w:ascii="微软雅黑" w:eastAsia="微软雅黑" w:hAnsi="微软雅黑" w:hint="eastAsia"/>
          <w:color w:val="0D0D0D" w:themeColor="text1" w:themeTint="F2"/>
          <w:szCs w:val="21"/>
        </w:rPr>
        <w:t>抖音双11好物节净水器类目TOP1</w:t>
      </w:r>
    </w:p>
    <w:p w14:paraId="71116278" w14:textId="77777777" w:rsidR="00B83E50" w:rsidRPr="003A49AD" w:rsidRDefault="00000000" w:rsidP="003A49AD">
      <w:pPr>
        <w:spacing w:line="460" w:lineRule="exact"/>
        <w:textAlignment w:val="baseline"/>
        <w:rPr>
          <w:rFonts w:ascii="微软雅黑" w:eastAsia="微软雅黑" w:hAnsi="微软雅黑"/>
          <w:color w:val="0D0D0D" w:themeColor="text1" w:themeTint="F2"/>
          <w:szCs w:val="21"/>
        </w:rPr>
      </w:pPr>
      <w:r w:rsidRPr="003A49AD">
        <w:rPr>
          <w:rFonts w:ascii="微软雅黑" w:eastAsia="微软雅黑" w:hAnsi="微软雅黑"/>
          <w:b/>
          <w:bCs/>
          <w:color w:val="0D0D0D" w:themeColor="text1" w:themeTint="F2"/>
          <w:szCs w:val="21"/>
        </w:rPr>
        <w:fldChar w:fldCharType="begin"/>
      </w:r>
      <w:r w:rsidRPr="003A49AD">
        <w:rPr>
          <w:rFonts w:ascii="微软雅黑" w:eastAsia="微软雅黑" w:hAnsi="微软雅黑"/>
          <w:color w:val="0D0D0D" w:themeColor="text1" w:themeTint="F2"/>
          <w:szCs w:val="21"/>
        </w:rPr>
        <w:instrText xml:space="preserve"> </w:instrText>
      </w:r>
      <w:r w:rsidRPr="003A49AD">
        <w:rPr>
          <w:rFonts w:ascii="微软雅黑" w:eastAsia="微软雅黑" w:hAnsi="微软雅黑" w:hint="eastAsia"/>
          <w:color w:val="0D0D0D" w:themeColor="text1" w:themeTint="F2"/>
          <w:szCs w:val="21"/>
        </w:rPr>
        <w:instrText>= 4 \* GB3</w:instrText>
      </w:r>
      <w:r w:rsidRPr="003A49AD">
        <w:rPr>
          <w:rFonts w:ascii="微软雅黑" w:eastAsia="微软雅黑" w:hAnsi="微软雅黑"/>
          <w:color w:val="0D0D0D" w:themeColor="text1" w:themeTint="F2"/>
          <w:szCs w:val="21"/>
        </w:rPr>
        <w:instrText xml:space="preserve"> </w:instrText>
      </w:r>
      <w:r w:rsidRPr="003A49AD">
        <w:rPr>
          <w:rFonts w:ascii="微软雅黑" w:eastAsia="微软雅黑" w:hAnsi="微软雅黑"/>
          <w:b/>
          <w:bCs/>
          <w:color w:val="0D0D0D" w:themeColor="text1" w:themeTint="F2"/>
          <w:szCs w:val="21"/>
        </w:rPr>
        <w:fldChar w:fldCharType="separate"/>
      </w:r>
      <w:r w:rsidRPr="003A49AD">
        <w:rPr>
          <w:rFonts w:ascii="微软雅黑" w:eastAsia="微软雅黑" w:hAnsi="微软雅黑" w:hint="eastAsia"/>
          <w:color w:val="0D0D0D" w:themeColor="text1" w:themeTint="F2"/>
          <w:szCs w:val="21"/>
        </w:rPr>
        <w:t>④</w:t>
      </w:r>
      <w:r w:rsidRPr="003A49AD">
        <w:rPr>
          <w:rFonts w:ascii="微软雅黑" w:eastAsia="微软雅黑" w:hAnsi="微软雅黑"/>
          <w:b/>
          <w:bCs/>
          <w:color w:val="0D0D0D" w:themeColor="text1" w:themeTint="F2"/>
          <w:szCs w:val="21"/>
        </w:rPr>
        <w:fldChar w:fldCharType="end"/>
      </w:r>
      <w:r w:rsidRPr="003A49AD">
        <w:rPr>
          <w:rFonts w:ascii="微软雅黑" w:eastAsia="微软雅黑" w:hAnsi="微软雅黑" w:hint="eastAsia"/>
          <w:color w:val="0D0D0D" w:themeColor="text1" w:themeTint="F2"/>
          <w:szCs w:val="21"/>
        </w:rPr>
        <w:t>厨电品牌销售排行TOP1</w:t>
      </w:r>
    </w:p>
    <w:p w14:paraId="42FB8B88" w14:textId="77777777" w:rsidR="00B83E50" w:rsidRPr="003A49AD" w:rsidRDefault="00000000" w:rsidP="003A49AD">
      <w:pPr>
        <w:spacing w:line="460" w:lineRule="exact"/>
        <w:textAlignment w:val="baseline"/>
        <w:rPr>
          <w:rFonts w:ascii="微软雅黑" w:eastAsia="微软雅黑" w:hAnsi="微软雅黑"/>
          <w:b/>
          <w:bCs/>
        </w:rPr>
      </w:pPr>
      <w:r w:rsidRPr="003A49AD">
        <w:rPr>
          <w:rFonts w:ascii="微软雅黑" w:eastAsia="微软雅黑" w:hAnsi="微软雅黑"/>
          <w:b/>
          <w:bCs/>
          <w:color w:val="0D0D0D" w:themeColor="text1" w:themeTint="F2"/>
          <w:szCs w:val="21"/>
        </w:rPr>
        <w:fldChar w:fldCharType="begin"/>
      </w:r>
      <w:r w:rsidRPr="003A49AD">
        <w:rPr>
          <w:rFonts w:ascii="微软雅黑" w:eastAsia="微软雅黑" w:hAnsi="微软雅黑"/>
          <w:color w:val="0D0D0D" w:themeColor="text1" w:themeTint="F2"/>
          <w:szCs w:val="21"/>
        </w:rPr>
        <w:instrText xml:space="preserve"> </w:instrText>
      </w:r>
      <w:r w:rsidRPr="003A49AD">
        <w:rPr>
          <w:rFonts w:ascii="微软雅黑" w:eastAsia="微软雅黑" w:hAnsi="微软雅黑" w:hint="eastAsia"/>
          <w:color w:val="0D0D0D" w:themeColor="text1" w:themeTint="F2"/>
          <w:szCs w:val="21"/>
        </w:rPr>
        <w:instrText>= 5 \* GB3</w:instrText>
      </w:r>
      <w:r w:rsidRPr="003A49AD">
        <w:rPr>
          <w:rFonts w:ascii="微软雅黑" w:eastAsia="微软雅黑" w:hAnsi="微软雅黑"/>
          <w:color w:val="0D0D0D" w:themeColor="text1" w:themeTint="F2"/>
          <w:szCs w:val="21"/>
        </w:rPr>
        <w:instrText xml:space="preserve"> </w:instrText>
      </w:r>
      <w:r w:rsidRPr="003A49AD">
        <w:rPr>
          <w:rFonts w:ascii="微软雅黑" w:eastAsia="微软雅黑" w:hAnsi="微软雅黑"/>
          <w:b/>
          <w:bCs/>
          <w:color w:val="0D0D0D" w:themeColor="text1" w:themeTint="F2"/>
          <w:szCs w:val="21"/>
        </w:rPr>
        <w:fldChar w:fldCharType="separate"/>
      </w:r>
      <w:r w:rsidRPr="003A49AD">
        <w:rPr>
          <w:rFonts w:ascii="微软雅黑" w:eastAsia="微软雅黑" w:hAnsi="微软雅黑" w:hint="eastAsia"/>
          <w:color w:val="0D0D0D" w:themeColor="text1" w:themeTint="F2"/>
          <w:szCs w:val="21"/>
        </w:rPr>
        <w:t>⑤</w:t>
      </w:r>
      <w:r w:rsidRPr="003A49AD">
        <w:rPr>
          <w:rFonts w:ascii="微软雅黑" w:eastAsia="微软雅黑" w:hAnsi="微软雅黑"/>
          <w:b/>
          <w:bCs/>
          <w:color w:val="0D0D0D" w:themeColor="text1" w:themeTint="F2"/>
          <w:szCs w:val="21"/>
        </w:rPr>
        <w:fldChar w:fldCharType="end"/>
      </w:r>
      <w:r w:rsidRPr="003A49AD">
        <w:rPr>
          <w:rFonts w:ascii="微软雅黑" w:eastAsia="微软雅黑" w:hAnsi="微软雅黑" w:hint="eastAsia"/>
          <w:color w:val="0D0D0D" w:themeColor="text1" w:themeTint="F2"/>
          <w:szCs w:val="21"/>
        </w:rPr>
        <w:t>超额完成目标达200%</w:t>
      </w:r>
    </w:p>
    <w:p w14:paraId="688B033A" w14:textId="77777777" w:rsidR="00B83E50" w:rsidRPr="003A49AD" w:rsidRDefault="00000000" w:rsidP="003A49AD">
      <w:pPr>
        <w:spacing w:line="460" w:lineRule="exact"/>
        <w:textAlignment w:val="baseline"/>
        <w:rPr>
          <w:rFonts w:ascii="微软雅黑" w:eastAsia="微软雅黑" w:hAnsi="微软雅黑"/>
          <w:color w:val="0D0D0D" w:themeColor="text1" w:themeTint="F2"/>
          <w:szCs w:val="21"/>
        </w:rPr>
      </w:pPr>
      <w:r w:rsidRPr="003A49AD">
        <w:rPr>
          <w:rFonts w:ascii="微软雅黑" w:eastAsia="微软雅黑" w:hAnsi="微软雅黑"/>
          <w:bCs/>
        </w:rPr>
        <w:t>2.</w:t>
      </w:r>
      <w:r w:rsidRPr="003A49AD">
        <w:rPr>
          <w:rFonts w:ascii="微软雅黑" w:eastAsia="微软雅黑" w:hAnsi="微软雅黑" w:hint="eastAsia"/>
          <w:color w:val="0D0D0D" w:themeColor="text1" w:themeTint="F2"/>
          <w:szCs w:val="21"/>
        </w:rPr>
        <w:t>康佳电视双十一登顶实时热卖榜首战役</w:t>
      </w:r>
    </w:p>
    <w:p w14:paraId="3807B8B0" w14:textId="77777777" w:rsidR="00B83E50" w:rsidRDefault="00000000" w:rsidP="003A49AD">
      <w:pPr>
        <w:pStyle w:val="af1"/>
        <w:spacing w:line="460" w:lineRule="exact"/>
        <w:ind w:firstLineChars="0" w:firstLine="0"/>
        <w:textAlignment w:val="baseline"/>
        <w:rPr>
          <w:rFonts w:ascii="微软雅黑" w:eastAsia="微软雅黑" w:hAnsi="微软雅黑" w:cs="宋体"/>
          <w:bCs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hint="eastAsia"/>
          <w:color w:val="0D0D0D" w:themeColor="text1" w:themeTint="F2"/>
          <w:szCs w:val="21"/>
        </w:rPr>
        <w:t>项目总体回顾：</w:t>
      </w:r>
      <w:r>
        <w:rPr>
          <w:rFonts w:ascii="微软雅黑" w:eastAsia="微软雅黑" w:hAnsi="微软雅黑" w:cs="宋体" w:hint="eastAsia"/>
          <w:bCs/>
          <w:color w:val="0D0D0D" w:themeColor="text1" w:themeTint="F2"/>
          <w:kern w:val="0"/>
          <w:szCs w:val="21"/>
        </w:rPr>
        <w:t>差异化货盘，精选大尺寸电视聚焦抖音，进行爆品打造优。超预期完成营销目标！实现康佳品牌焕新，达成销量与声量的双重收割！</w:t>
      </w:r>
    </w:p>
    <w:p w14:paraId="1B451201" w14:textId="77777777" w:rsidR="00B83E50" w:rsidRPr="003A49AD" w:rsidRDefault="00000000" w:rsidP="003A49AD">
      <w:pPr>
        <w:spacing w:line="460" w:lineRule="exact"/>
        <w:textAlignment w:val="baseline"/>
        <w:rPr>
          <w:rFonts w:ascii="微软雅黑" w:eastAsia="微软雅黑" w:hAnsi="微软雅黑"/>
          <w:color w:val="0D0D0D" w:themeColor="text1" w:themeTint="F2"/>
          <w:szCs w:val="21"/>
        </w:rPr>
      </w:pPr>
      <w:r w:rsidRPr="003A49AD">
        <w:rPr>
          <w:rFonts w:ascii="微软雅黑" w:eastAsia="微软雅黑" w:hAnsi="微软雅黑" w:hint="eastAsia"/>
          <w:color w:val="0D0D0D" w:themeColor="text1" w:themeTint="F2"/>
          <w:szCs w:val="21"/>
        </w:rPr>
        <w:t>销效果与市场反馈：</w:t>
      </w:r>
    </w:p>
    <w:p w14:paraId="43D07094" w14:textId="77777777" w:rsidR="00B83E50" w:rsidRPr="003A49AD" w:rsidRDefault="00000000" w:rsidP="003A49AD">
      <w:pPr>
        <w:spacing w:line="460" w:lineRule="exact"/>
        <w:textAlignment w:val="baseline"/>
        <w:rPr>
          <w:rFonts w:ascii="微软雅黑" w:eastAsia="微软雅黑" w:hAnsi="微软雅黑" w:cs="宋体"/>
          <w:bCs/>
          <w:color w:val="0D0D0D" w:themeColor="text1" w:themeTint="F2"/>
          <w:kern w:val="0"/>
          <w:szCs w:val="21"/>
        </w:rPr>
      </w:pPr>
      <w:r w:rsidRPr="003A49AD">
        <w:rPr>
          <w:rFonts w:ascii="微软雅黑" w:eastAsia="微软雅黑" w:hAnsi="微软雅黑" w:cs="宋体" w:hint="eastAsia"/>
          <w:bCs/>
          <w:color w:val="0D0D0D" w:themeColor="text1" w:themeTint="F2"/>
          <w:kern w:val="0"/>
          <w:szCs w:val="21"/>
        </w:rPr>
        <w:t>①双11销售破1000万，双11单场直播破百万, 品牌曝光破亿！超额完成kpi 150%</w:t>
      </w:r>
    </w:p>
    <w:p w14:paraId="2E7BAACB" w14:textId="77777777" w:rsidR="00B83E50" w:rsidRDefault="00000000" w:rsidP="003A49AD">
      <w:pPr>
        <w:pStyle w:val="af1"/>
        <w:spacing w:line="460" w:lineRule="exact"/>
        <w:ind w:firstLineChars="0" w:firstLine="0"/>
        <w:textAlignment w:val="baseline"/>
        <w:rPr>
          <w:rFonts w:ascii="微软雅黑" w:eastAsia="微软雅黑" w:hAnsi="微软雅黑" w:cs="宋体"/>
          <w:bCs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color w:val="0D0D0D" w:themeColor="text1" w:themeTint="F2"/>
          <w:kern w:val="0"/>
          <w:szCs w:val="21"/>
        </w:rPr>
        <w:t>②双11斩获2个行业TOP1：主推品多次占领大家电热卖榜-商品榜TOP1、直播店铺多次占领大家电热卖榜-店铺榜TOP</w:t>
      </w:r>
    </w:p>
    <w:p w14:paraId="5953FD18" w14:textId="77777777" w:rsidR="00B83E50" w:rsidRPr="003A49AD" w:rsidRDefault="00000000" w:rsidP="003A49AD">
      <w:pPr>
        <w:spacing w:line="460" w:lineRule="exact"/>
        <w:textAlignment w:val="baseline"/>
        <w:rPr>
          <w:rFonts w:ascii="微软雅黑" w:eastAsia="微软雅黑" w:hAnsi="微软雅黑"/>
          <w:color w:val="0D0D0D" w:themeColor="text1" w:themeTint="F2"/>
          <w:szCs w:val="21"/>
        </w:rPr>
      </w:pPr>
      <w:r w:rsidRPr="003A49AD">
        <w:rPr>
          <w:rFonts w:ascii="微软雅黑" w:eastAsia="微软雅黑" w:hAnsi="微软雅黑" w:cs="宋体" w:hint="eastAsia"/>
          <w:bCs/>
          <w:color w:val="0D0D0D" w:themeColor="text1" w:themeTint="F2"/>
          <w:kern w:val="0"/>
          <w:szCs w:val="21"/>
        </w:rPr>
        <w:t>③康佳电视荣登“2022年抖音电视年度金榜”TOP级</w:t>
      </w:r>
    </w:p>
    <w:p w14:paraId="4AD056F4" w14:textId="77777777" w:rsidR="00B83E50" w:rsidRPr="003A49AD" w:rsidRDefault="00000000" w:rsidP="003A49AD">
      <w:pPr>
        <w:spacing w:line="460" w:lineRule="exact"/>
        <w:textAlignment w:val="baseline"/>
        <w:rPr>
          <w:rFonts w:ascii="微软雅黑" w:eastAsia="微软雅黑" w:hAnsi="微软雅黑"/>
          <w:color w:val="0D0D0D" w:themeColor="text1" w:themeTint="F2"/>
          <w:szCs w:val="21"/>
        </w:rPr>
      </w:pPr>
      <w:r w:rsidRPr="003A49AD">
        <w:rPr>
          <w:rFonts w:ascii="微软雅黑" w:eastAsia="微软雅黑" w:hAnsi="微软雅黑"/>
          <w:color w:val="0D0D0D" w:themeColor="text1" w:themeTint="F2"/>
          <w:szCs w:val="21"/>
        </w:rPr>
        <w:t>3</w:t>
      </w:r>
      <w:r w:rsidRPr="003A49AD">
        <w:rPr>
          <w:rFonts w:ascii="微软雅黑" w:eastAsia="微软雅黑" w:hAnsi="微软雅黑" w:hint="eastAsia"/>
          <w:color w:val="0D0D0D" w:themeColor="text1" w:themeTint="F2"/>
          <w:szCs w:val="21"/>
        </w:rPr>
        <w:t>.司米橱柜：一场跨越9500公里的家居艺术之旅</w:t>
      </w:r>
    </w:p>
    <w:p w14:paraId="35A4B525" w14:textId="77777777" w:rsidR="00B83E50" w:rsidRDefault="00000000" w:rsidP="003A49AD">
      <w:pPr>
        <w:pStyle w:val="af1"/>
        <w:spacing w:line="460" w:lineRule="exact"/>
        <w:ind w:firstLineChars="0" w:firstLine="0"/>
        <w:textAlignment w:val="baseline"/>
        <w:rPr>
          <w:rFonts w:ascii="微软雅黑" w:eastAsia="微软雅黑" w:hAnsi="微软雅黑"/>
          <w:color w:val="0D0D0D" w:themeColor="text1" w:themeTint="F2"/>
          <w:szCs w:val="21"/>
        </w:rPr>
      </w:pPr>
      <w:r>
        <w:rPr>
          <w:rFonts w:ascii="微软雅黑" w:eastAsia="微软雅黑" w:hAnsi="微软雅黑" w:hint="eastAsia"/>
          <w:color w:val="0D0D0D" w:themeColor="text1" w:themeTint="F2"/>
          <w:szCs w:val="21"/>
        </w:rPr>
        <w:t>项目总体回顾：司米在2021年下半年打造一场司米在下半年打造一场现象级的品牌大事件，传递品牌价值、塑造品牌高度，并实现品牌出圈！</w:t>
      </w:r>
    </w:p>
    <w:p w14:paraId="0AC61281" w14:textId="77777777" w:rsidR="00B83E50" w:rsidRPr="003A49AD" w:rsidRDefault="00000000" w:rsidP="003A49AD">
      <w:pPr>
        <w:spacing w:line="460" w:lineRule="exact"/>
        <w:textAlignment w:val="baseline"/>
        <w:rPr>
          <w:rFonts w:ascii="微软雅黑" w:eastAsia="微软雅黑" w:hAnsi="微软雅黑"/>
          <w:color w:val="0D0D0D" w:themeColor="text1" w:themeTint="F2"/>
          <w:szCs w:val="21"/>
        </w:rPr>
      </w:pPr>
      <w:r w:rsidRPr="003A49AD">
        <w:rPr>
          <w:rFonts w:ascii="微软雅黑" w:eastAsia="微软雅黑" w:hAnsi="微软雅黑" w:hint="eastAsia"/>
          <w:color w:val="0D0D0D" w:themeColor="text1" w:themeTint="F2"/>
          <w:szCs w:val="21"/>
        </w:rPr>
        <w:t>营销效果与市场反馈：</w:t>
      </w:r>
    </w:p>
    <w:p w14:paraId="6BC08BF8" w14:textId="77777777" w:rsidR="00B83E50" w:rsidRPr="003A49AD" w:rsidRDefault="00000000" w:rsidP="003A49AD">
      <w:pPr>
        <w:spacing w:line="460" w:lineRule="exact"/>
        <w:textAlignment w:val="baseline"/>
        <w:rPr>
          <w:rFonts w:ascii="微软雅黑" w:eastAsia="微软雅黑" w:hAnsi="微软雅黑"/>
          <w:color w:val="0D0D0D" w:themeColor="text1" w:themeTint="F2"/>
          <w:szCs w:val="21"/>
        </w:rPr>
      </w:pPr>
      <w:r w:rsidRPr="003A49AD">
        <w:rPr>
          <w:rFonts w:ascii="微软雅黑" w:eastAsia="微软雅黑" w:hAnsi="微软雅黑"/>
          <w:b/>
          <w:bCs/>
          <w:color w:val="0D0D0D" w:themeColor="text1" w:themeTint="F2"/>
          <w:szCs w:val="21"/>
        </w:rPr>
        <w:fldChar w:fldCharType="begin"/>
      </w:r>
      <w:r w:rsidRPr="003A49AD">
        <w:rPr>
          <w:rFonts w:ascii="微软雅黑" w:eastAsia="微软雅黑" w:hAnsi="微软雅黑"/>
          <w:color w:val="0D0D0D" w:themeColor="text1" w:themeTint="F2"/>
          <w:szCs w:val="21"/>
        </w:rPr>
        <w:instrText xml:space="preserve"> </w:instrText>
      </w:r>
      <w:r w:rsidRPr="003A49AD">
        <w:rPr>
          <w:rFonts w:ascii="微软雅黑" w:eastAsia="微软雅黑" w:hAnsi="微软雅黑" w:hint="eastAsia"/>
          <w:color w:val="0D0D0D" w:themeColor="text1" w:themeTint="F2"/>
          <w:szCs w:val="21"/>
        </w:rPr>
        <w:instrText>= 1 \* GB3</w:instrText>
      </w:r>
      <w:r w:rsidRPr="003A49AD">
        <w:rPr>
          <w:rFonts w:ascii="微软雅黑" w:eastAsia="微软雅黑" w:hAnsi="微软雅黑"/>
          <w:color w:val="0D0D0D" w:themeColor="text1" w:themeTint="F2"/>
          <w:szCs w:val="21"/>
        </w:rPr>
        <w:instrText xml:space="preserve"> </w:instrText>
      </w:r>
      <w:r w:rsidRPr="003A49AD">
        <w:rPr>
          <w:rFonts w:ascii="微软雅黑" w:eastAsia="微软雅黑" w:hAnsi="微软雅黑"/>
          <w:b/>
          <w:bCs/>
          <w:color w:val="0D0D0D" w:themeColor="text1" w:themeTint="F2"/>
          <w:szCs w:val="21"/>
        </w:rPr>
        <w:fldChar w:fldCharType="separate"/>
      </w:r>
      <w:r w:rsidRPr="003A49AD">
        <w:rPr>
          <w:rFonts w:ascii="微软雅黑" w:eastAsia="微软雅黑" w:hAnsi="微软雅黑" w:hint="eastAsia"/>
          <w:color w:val="0D0D0D" w:themeColor="text1" w:themeTint="F2"/>
          <w:szCs w:val="21"/>
        </w:rPr>
        <w:t>①</w:t>
      </w:r>
      <w:r w:rsidRPr="003A49AD">
        <w:rPr>
          <w:rFonts w:ascii="微软雅黑" w:eastAsia="微软雅黑" w:hAnsi="微软雅黑"/>
          <w:b/>
          <w:bCs/>
          <w:color w:val="0D0D0D" w:themeColor="text1" w:themeTint="F2"/>
          <w:szCs w:val="21"/>
        </w:rPr>
        <w:fldChar w:fldCharType="end"/>
      </w:r>
      <w:r w:rsidRPr="003A49AD">
        <w:rPr>
          <w:rFonts w:ascii="微软雅黑" w:eastAsia="微软雅黑" w:hAnsi="微软雅黑" w:hint="eastAsia"/>
          <w:color w:val="0D0D0D" w:themeColor="text1" w:themeTint="F2"/>
          <w:szCs w:val="21"/>
        </w:rPr>
        <w:t>#不可司议的飞屋之旅#话题成功登陆微博热搜TOP6</w:t>
      </w:r>
    </w:p>
    <w:p w14:paraId="54C69045" w14:textId="77777777" w:rsidR="00B83E50" w:rsidRPr="003A49AD" w:rsidRDefault="00000000" w:rsidP="003A49AD">
      <w:pPr>
        <w:spacing w:line="460" w:lineRule="exact"/>
        <w:textAlignment w:val="baseline"/>
        <w:rPr>
          <w:rFonts w:ascii="微软雅黑" w:eastAsia="微软雅黑" w:hAnsi="微软雅黑"/>
          <w:color w:val="0D0D0D" w:themeColor="text1" w:themeTint="F2"/>
          <w:szCs w:val="21"/>
        </w:rPr>
      </w:pPr>
      <w:r w:rsidRPr="003A49AD">
        <w:rPr>
          <w:rFonts w:ascii="微软雅黑" w:eastAsia="微软雅黑" w:hAnsi="微软雅黑"/>
          <w:b/>
          <w:bCs/>
          <w:color w:val="0D0D0D" w:themeColor="text1" w:themeTint="F2"/>
          <w:szCs w:val="21"/>
        </w:rPr>
        <w:fldChar w:fldCharType="begin"/>
      </w:r>
      <w:r w:rsidRPr="003A49AD">
        <w:rPr>
          <w:rFonts w:ascii="微软雅黑" w:eastAsia="微软雅黑" w:hAnsi="微软雅黑"/>
          <w:color w:val="0D0D0D" w:themeColor="text1" w:themeTint="F2"/>
          <w:szCs w:val="21"/>
        </w:rPr>
        <w:instrText xml:space="preserve"> </w:instrText>
      </w:r>
      <w:r w:rsidRPr="003A49AD">
        <w:rPr>
          <w:rFonts w:ascii="微软雅黑" w:eastAsia="微软雅黑" w:hAnsi="微软雅黑" w:hint="eastAsia"/>
          <w:color w:val="0D0D0D" w:themeColor="text1" w:themeTint="F2"/>
          <w:szCs w:val="21"/>
        </w:rPr>
        <w:instrText>= 2 \* GB3</w:instrText>
      </w:r>
      <w:r w:rsidRPr="003A49AD">
        <w:rPr>
          <w:rFonts w:ascii="微软雅黑" w:eastAsia="微软雅黑" w:hAnsi="微软雅黑"/>
          <w:color w:val="0D0D0D" w:themeColor="text1" w:themeTint="F2"/>
          <w:szCs w:val="21"/>
        </w:rPr>
        <w:instrText xml:space="preserve"> </w:instrText>
      </w:r>
      <w:r w:rsidRPr="003A49AD">
        <w:rPr>
          <w:rFonts w:ascii="微软雅黑" w:eastAsia="微软雅黑" w:hAnsi="微软雅黑"/>
          <w:b/>
          <w:bCs/>
          <w:color w:val="0D0D0D" w:themeColor="text1" w:themeTint="F2"/>
          <w:szCs w:val="21"/>
        </w:rPr>
        <w:fldChar w:fldCharType="separate"/>
      </w:r>
      <w:r w:rsidRPr="003A49AD">
        <w:rPr>
          <w:rFonts w:ascii="微软雅黑" w:eastAsia="微软雅黑" w:hAnsi="微软雅黑" w:hint="eastAsia"/>
          <w:color w:val="0D0D0D" w:themeColor="text1" w:themeTint="F2"/>
          <w:szCs w:val="21"/>
        </w:rPr>
        <w:t>②</w:t>
      </w:r>
      <w:r w:rsidRPr="003A49AD">
        <w:rPr>
          <w:rFonts w:ascii="微软雅黑" w:eastAsia="微软雅黑" w:hAnsi="微软雅黑"/>
          <w:b/>
          <w:bCs/>
          <w:color w:val="0D0D0D" w:themeColor="text1" w:themeTint="F2"/>
          <w:szCs w:val="21"/>
        </w:rPr>
        <w:fldChar w:fldCharType="end"/>
      </w:r>
      <w:r w:rsidRPr="003A49AD">
        <w:rPr>
          <w:rFonts w:ascii="微软雅黑" w:eastAsia="微软雅黑" w:hAnsi="微软雅黑" w:hint="eastAsia"/>
          <w:color w:val="0D0D0D" w:themeColor="text1" w:themeTint="F2"/>
          <w:szCs w:val="21"/>
        </w:rPr>
        <w:t>大事件在全网曝光高达10亿+</w:t>
      </w:r>
    </w:p>
    <w:p w14:paraId="6099858D" w14:textId="77777777" w:rsidR="00B83E50" w:rsidRDefault="00000000" w:rsidP="003A49AD">
      <w:pPr>
        <w:spacing w:line="460" w:lineRule="exact"/>
        <w:textAlignment w:val="baseline"/>
        <w:rPr>
          <w:rFonts w:ascii="微软雅黑" w:eastAsia="微软雅黑" w:hAnsi="微软雅黑"/>
          <w:color w:val="0D0D0D" w:themeColor="text1" w:themeTint="F2"/>
          <w:szCs w:val="21"/>
        </w:rPr>
      </w:pPr>
      <w:r>
        <w:rPr>
          <w:rFonts w:ascii="微软雅黑" w:eastAsia="微软雅黑" w:hAnsi="微软雅黑"/>
          <w:b/>
          <w:bCs/>
          <w:color w:val="0D0D0D" w:themeColor="text1" w:themeTint="F2"/>
          <w:szCs w:val="21"/>
        </w:rPr>
        <w:fldChar w:fldCharType="begin"/>
      </w:r>
      <w:r>
        <w:rPr>
          <w:rFonts w:ascii="微软雅黑" w:eastAsia="微软雅黑" w:hAnsi="微软雅黑"/>
          <w:color w:val="0D0D0D" w:themeColor="text1" w:themeTint="F2"/>
          <w:szCs w:val="21"/>
        </w:rPr>
        <w:instrText xml:space="preserve"> </w:instrText>
      </w:r>
      <w:r>
        <w:rPr>
          <w:rFonts w:ascii="微软雅黑" w:eastAsia="微软雅黑" w:hAnsi="微软雅黑" w:hint="eastAsia"/>
          <w:color w:val="0D0D0D" w:themeColor="text1" w:themeTint="F2"/>
          <w:szCs w:val="21"/>
        </w:rPr>
        <w:instrText>= 3 \* GB3</w:instrText>
      </w:r>
      <w:r>
        <w:rPr>
          <w:rFonts w:ascii="微软雅黑" w:eastAsia="微软雅黑" w:hAnsi="微软雅黑"/>
          <w:color w:val="0D0D0D" w:themeColor="text1" w:themeTint="F2"/>
          <w:szCs w:val="21"/>
        </w:rPr>
        <w:instrText xml:space="preserve"> </w:instrText>
      </w:r>
      <w:r>
        <w:rPr>
          <w:rFonts w:ascii="微软雅黑" w:eastAsia="微软雅黑" w:hAnsi="微软雅黑"/>
          <w:b/>
          <w:bCs/>
          <w:color w:val="0D0D0D" w:themeColor="text1" w:themeTint="F2"/>
          <w:szCs w:val="21"/>
        </w:rPr>
        <w:fldChar w:fldCharType="separate"/>
      </w:r>
      <w:r>
        <w:rPr>
          <w:rFonts w:ascii="微软雅黑" w:eastAsia="微软雅黑" w:hAnsi="微软雅黑" w:hint="eastAsia"/>
          <w:color w:val="0D0D0D" w:themeColor="text1" w:themeTint="F2"/>
          <w:szCs w:val="21"/>
        </w:rPr>
        <w:t>③</w:t>
      </w:r>
      <w:r>
        <w:rPr>
          <w:rFonts w:ascii="微软雅黑" w:eastAsia="微软雅黑" w:hAnsi="微软雅黑"/>
          <w:b/>
          <w:bCs/>
          <w:color w:val="0D0D0D" w:themeColor="text1" w:themeTint="F2"/>
          <w:szCs w:val="21"/>
        </w:rPr>
        <w:fldChar w:fldCharType="end"/>
      </w:r>
      <w:r>
        <w:rPr>
          <w:rFonts w:ascii="微软雅黑" w:eastAsia="微软雅黑" w:hAnsi="微软雅黑" w:hint="eastAsia"/>
          <w:color w:val="0D0D0D" w:themeColor="text1" w:themeTint="F2"/>
          <w:szCs w:val="21"/>
        </w:rPr>
        <w:t>高质视效大片全网播放量突破3400W+</w:t>
      </w:r>
    </w:p>
    <w:p w14:paraId="7CA54DEE" w14:textId="77777777" w:rsidR="00B83E50" w:rsidRPr="003A49AD" w:rsidRDefault="00000000" w:rsidP="003A49AD">
      <w:pPr>
        <w:spacing w:line="460" w:lineRule="exact"/>
        <w:textAlignment w:val="baseline"/>
        <w:rPr>
          <w:rFonts w:ascii="微软雅黑" w:eastAsia="微软雅黑" w:hAnsi="微软雅黑"/>
          <w:color w:val="0D0D0D" w:themeColor="text1" w:themeTint="F2"/>
          <w:szCs w:val="21"/>
        </w:rPr>
      </w:pPr>
      <w:r w:rsidRPr="003A49AD">
        <w:rPr>
          <w:rFonts w:ascii="微软雅黑" w:eastAsia="微软雅黑" w:hAnsi="微软雅黑"/>
          <w:b/>
          <w:bCs/>
          <w:color w:val="0D0D0D" w:themeColor="text1" w:themeTint="F2"/>
          <w:szCs w:val="21"/>
        </w:rPr>
        <w:fldChar w:fldCharType="begin"/>
      </w:r>
      <w:r w:rsidRPr="003A49AD">
        <w:rPr>
          <w:rFonts w:ascii="微软雅黑" w:eastAsia="微软雅黑" w:hAnsi="微软雅黑"/>
          <w:color w:val="0D0D0D" w:themeColor="text1" w:themeTint="F2"/>
          <w:szCs w:val="21"/>
        </w:rPr>
        <w:instrText xml:space="preserve"> </w:instrText>
      </w:r>
      <w:r w:rsidRPr="003A49AD">
        <w:rPr>
          <w:rFonts w:ascii="微软雅黑" w:eastAsia="微软雅黑" w:hAnsi="微软雅黑" w:hint="eastAsia"/>
          <w:color w:val="0D0D0D" w:themeColor="text1" w:themeTint="F2"/>
          <w:szCs w:val="21"/>
        </w:rPr>
        <w:instrText>= 4 \* GB3</w:instrText>
      </w:r>
      <w:r w:rsidRPr="003A49AD">
        <w:rPr>
          <w:rFonts w:ascii="微软雅黑" w:eastAsia="微软雅黑" w:hAnsi="微软雅黑"/>
          <w:color w:val="0D0D0D" w:themeColor="text1" w:themeTint="F2"/>
          <w:szCs w:val="21"/>
        </w:rPr>
        <w:instrText xml:space="preserve"> </w:instrText>
      </w:r>
      <w:r w:rsidRPr="003A49AD">
        <w:rPr>
          <w:rFonts w:ascii="微软雅黑" w:eastAsia="微软雅黑" w:hAnsi="微软雅黑"/>
          <w:b/>
          <w:bCs/>
          <w:color w:val="0D0D0D" w:themeColor="text1" w:themeTint="F2"/>
          <w:szCs w:val="21"/>
        </w:rPr>
        <w:fldChar w:fldCharType="separate"/>
      </w:r>
      <w:r w:rsidRPr="003A49AD">
        <w:rPr>
          <w:rFonts w:ascii="微软雅黑" w:eastAsia="微软雅黑" w:hAnsi="微软雅黑" w:hint="eastAsia"/>
          <w:color w:val="0D0D0D" w:themeColor="text1" w:themeTint="F2"/>
          <w:szCs w:val="21"/>
        </w:rPr>
        <w:t>④</w:t>
      </w:r>
      <w:r w:rsidRPr="003A49AD">
        <w:rPr>
          <w:rFonts w:ascii="微软雅黑" w:eastAsia="微软雅黑" w:hAnsi="微软雅黑"/>
          <w:b/>
          <w:bCs/>
          <w:color w:val="0D0D0D" w:themeColor="text1" w:themeTint="F2"/>
          <w:szCs w:val="21"/>
        </w:rPr>
        <w:fldChar w:fldCharType="end"/>
      </w:r>
      <w:r w:rsidRPr="003A49AD">
        <w:rPr>
          <w:rFonts w:ascii="微软雅黑" w:eastAsia="微软雅黑" w:hAnsi="微软雅黑" w:hint="eastAsia"/>
          <w:color w:val="0D0D0D" w:themeColor="text1" w:themeTint="F2"/>
          <w:szCs w:val="21"/>
        </w:rPr>
        <w:t>线下活动直播观看量高达72W+</w:t>
      </w:r>
    </w:p>
    <w:p w14:paraId="11956CC8" w14:textId="77777777" w:rsidR="00B83E50" w:rsidRPr="003A49AD" w:rsidRDefault="00000000" w:rsidP="003A49AD">
      <w:pPr>
        <w:spacing w:line="460" w:lineRule="exact"/>
        <w:textAlignment w:val="baseline"/>
        <w:rPr>
          <w:rFonts w:ascii="微软雅黑" w:eastAsia="微软雅黑" w:hAnsi="微软雅黑"/>
          <w:color w:val="0D0D0D" w:themeColor="text1" w:themeTint="F2"/>
          <w:szCs w:val="21"/>
        </w:rPr>
      </w:pPr>
      <w:r w:rsidRPr="003A49AD">
        <w:rPr>
          <w:rFonts w:ascii="微软雅黑" w:eastAsia="微软雅黑" w:hAnsi="微软雅黑"/>
          <w:color w:val="0D0D0D" w:themeColor="text1" w:themeTint="F2"/>
          <w:szCs w:val="21"/>
        </w:rPr>
        <w:t>4</w:t>
      </w:r>
      <w:r w:rsidRPr="003A49AD">
        <w:rPr>
          <w:rFonts w:ascii="微软雅黑" w:eastAsia="微软雅黑" w:hAnsi="微软雅黑" w:hint="eastAsia"/>
          <w:color w:val="0D0D0D" w:themeColor="text1" w:themeTint="F2"/>
          <w:szCs w:val="21"/>
        </w:rPr>
        <w:t>.</w:t>
      </w:r>
      <w:r w:rsidRPr="003A49AD">
        <w:rPr>
          <w:rFonts w:ascii="微软雅黑" w:eastAsia="微软雅黑" w:hAnsi="微软雅黑" w:hint="eastAsia"/>
          <w:b/>
          <w:bCs/>
        </w:rPr>
        <w:t xml:space="preserve"> </w:t>
      </w:r>
      <w:r w:rsidRPr="003A49AD">
        <w:rPr>
          <w:rFonts w:ascii="微软雅黑" w:eastAsia="微软雅黑" w:hAnsi="微软雅黑" w:hint="eastAsia"/>
          <w:color w:val="0D0D0D" w:themeColor="text1" w:themeTint="F2"/>
          <w:szCs w:val="21"/>
        </w:rPr>
        <w:t>荣耀平板：V7 Pro自由创造力</w:t>
      </w:r>
    </w:p>
    <w:p w14:paraId="2C7AECEE" w14:textId="77777777" w:rsidR="00B83E50" w:rsidRDefault="00000000" w:rsidP="003A49AD">
      <w:pPr>
        <w:pStyle w:val="af1"/>
        <w:spacing w:line="460" w:lineRule="exact"/>
        <w:ind w:firstLineChars="0" w:firstLine="0"/>
        <w:textAlignment w:val="baseline"/>
        <w:rPr>
          <w:rFonts w:ascii="微软雅黑" w:eastAsia="微软雅黑" w:hAnsi="微软雅黑"/>
          <w:color w:val="0D0D0D" w:themeColor="text1" w:themeTint="F2"/>
          <w:szCs w:val="21"/>
        </w:rPr>
      </w:pPr>
      <w:r>
        <w:rPr>
          <w:rFonts w:ascii="微软雅黑" w:eastAsia="微软雅黑" w:hAnsi="微软雅黑" w:hint="eastAsia"/>
          <w:color w:val="0D0D0D" w:themeColor="text1" w:themeTint="F2"/>
          <w:szCs w:val="21"/>
        </w:rPr>
        <w:t>项目总体回顾：通过锁定目标用户，找到最短的用户接触路径，以目标用户群体为突破口，提高产品声量，并塑造产品高端定位的用户认知，构建创造力，提高产品声量的同时促进销售转化。</w:t>
      </w:r>
    </w:p>
    <w:p w14:paraId="02E029C0" w14:textId="77777777" w:rsidR="00B83E50" w:rsidRPr="003A49AD" w:rsidRDefault="00000000" w:rsidP="003A49AD">
      <w:pPr>
        <w:spacing w:line="460" w:lineRule="exact"/>
        <w:textAlignment w:val="baseline"/>
        <w:rPr>
          <w:rFonts w:ascii="微软雅黑" w:eastAsia="微软雅黑" w:hAnsi="微软雅黑"/>
          <w:color w:val="0D0D0D" w:themeColor="text1" w:themeTint="F2"/>
          <w:szCs w:val="21"/>
        </w:rPr>
      </w:pPr>
      <w:r w:rsidRPr="003A49AD">
        <w:rPr>
          <w:rFonts w:ascii="微软雅黑" w:eastAsia="微软雅黑" w:hAnsi="微软雅黑" w:hint="eastAsia"/>
          <w:color w:val="0D0D0D" w:themeColor="text1" w:themeTint="F2"/>
          <w:szCs w:val="21"/>
        </w:rPr>
        <w:t>营销效果与市场反馈：</w:t>
      </w:r>
    </w:p>
    <w:p w14:paraId="6CAE6292" w14:textId="77777777" w:rsidR="00B83E50" w:rsidRPr="003A49AD" w:rsidRDefault="00000000" w:rsidP="003A49AD">
      <w:pPr>
        <w:spacing w:line="460" w:lineRule="exact"/>
        <w:textAlignment w:val="baseline"/>
        <w:rPr>
          <w:rFonts w:ascii="微软雅黑" w:eastAsia="微软雅黑" w:hAnsi="微软雅黑"/>
          <w:color w:val="0D0D0D" w:themeColor="text1" w:themeTint="F2"/>
          <w:szCs w:val="21"/>
        </w:rPr>
      </w:pPr>
      <w:r w:rsidRPr="003A49AD">
        <w:rPr>
          <w:rFonts w:ascii="微软雅黑" w:eastAsia="微软雅黑" w:hAnsi="微软雅黑"/>
          <w:b/>
          <w:bCs/>
          <w:color w:val="0D0D0D" w:themeColor="text1" w:themeTint="F2"/>
          <w:szCs w:val="21"/>
        </w:rPr>
        <w:lastRenderedPageBreak/>
        <w:fldChar w:fldCharType="begin"/>
      </w:r>
      <w:r w:rsidRPr="003A49AD">
        <w:rPr>
          <w:rFonts w:ascii="微软雅黑" w:eastAsia="微软雅黑" w:hAnsi="微软雅黑"/>
          <w:bCs/>
          <w:color w:val="0D0D0D" w:themeColor="text1" w:themeTint="F2"/>
          <w:szCs w:val="21"/>
        </w:rPr>
        <w:instrText xml:space="preserve"> </w:instrText>
      </w:r>
      <w:r w:rsidRPr="003A49AD">
        <w:rPr>
          <w:rFonts w:ascii="微软雅黑" w:eastAsia="微软雅黑" w:hAnsi="微软雅黑" w:hint="eastAsia"/>
          <w:bCs/>
          <w:color w:val="0D0D0D" w:themeColor="text1" w:themeTint="F2"/>
          <w:szCs w:val="21"/>
        </w:rPr>
        <w:instrText>= 1 \* GB3</w:instrText>
      </w:r>
      <w:r w:rsidRPr="003A49AD">
        <w:rPr>
          <w:rFonts w:ascii="微软雅黑" w:eastAsia="微软雅黑" w:hAnsi="微软雅黑"/>
          <w:bCs/>
          <w:color w:val="0D0D0D" w:themeColor="text1" w:themeTint="F2"/>
          <w:szCs w:val="21"/>
        </w:rPr>
        <w:instrText xml:space="preserve"> </w:instrText>
      </w:r>
      <w:r w:rsidRPr="003A49AD">
        <w:rPr>
          <w:rFonts w:ascii="微软雅黑" w:eastAsia="微软雅黑" w:hAnsi="微软雅黑"/>
          <w:b/>
          <w:bCs/>
          <w:color w:val="0D0D0D" w:themeColor="text1" w:themeTint="F2"/>
          <w:szCs w:val="21"/>
        </w:rPr>
        <w:fldChar w:fldCharType="separate"/>
      </w:r>
      <w:r w:rsidRPr="003A49AD">
        <w:rPr>
          <w:rFonts w:ascii="微软雅黑" w:eastAsia="微软雅黑" w:hAnsi="微软雅黑" w:hint="eastAsia"/>
          <w:bCs/>
          <w:color w:val="0D0D0D" w:themeColor="text1" w:themeTint="F2"/>
          <w:szCs w:val="21"/>
        </w:rPr>
        <w:t>①</w:t>
      </w:r>
      <w:r w:rsidRPr="003A49AD">
        <w:rPr>
          <w:rFonts w:ascii="微软雅黑" w:eastAsia="微软雅黑" w:hAnsi="微软雅黑"/>
          <w:b/>
          <w:bCs/>
          <w:color w:val="0D0D0D" w:themeColor="text1" w:themeTint="F2"/>
          <w:szCs w:val="21"/>
        </w:rPr>
        <w:fldChar w:fldCharType="end"/>
      </w:r>
      <w:r w:rsidRPr="003A49AD">
        <w:rPr>
          <w:rFonts w:ascii="微软雅黑" w:eastAsia="微软雅黑" w:hAnsi="微软雅黑" w:hint="eastAsia"/>
          <w:bCs/>
          <w:color w:val="0D0D0D" w:themeColor="text1" w:themeTint="F2"/>
          <w:szCs w:val="21"/>
        </w:rPr>
        <w:t>核心视频播放量全网累计1850万+</w:t>
      </w:r>
    </w:p>
    <w:p w14:paraId="7908613E" w14:textId="77777777" w:rsidR="00B83E50" w:rsidRPr="003A49AD" w:rsidRDefault="00000000" w:rsidP="003A49AD">
      <w:pPr>
        <w:spacing w:line="460" w:lineRule="exact"/>
        <w:textAlignment w:val="baseline"/>
        <w:rPr>
          <w:rFonts w:ascii="微软雅黑" w:eastAsia="微软雅黑" w:hAnsi="微软雅黑"/>
          <w:color w:val="0D0D0D" w:themeColor="text1" w:themeTint="F2"/>
          <w:szCs w:val="21"/>
        </w:rPr>
      </w:pPr>
      <w:r w:rsidRPr="003A49AD">
        <w:rPr>
          <w:rFonts w:ascii="微软雅黑" w:eastAsia="微软雅黑" w:hAnsi="微软雅黑" w:cs="宋体" w:hint="eastAsia"/>
          <w:bCs/>
          <w:color w:val="0D0D0D" w:themeColor="text1" w:themeTint="F2"/>
          <w:kern w:val="0"/>
          <w:szCs w:val="21"/>
        </w:rPr>
        <w:t>②</w:t>
      </w:r>
      <w:r w:rsidRPr="003A49AD">
        <w:rPr>
          <w:rFonts w:ascii="微软雅黑" w:eastAsia="微软雅黑" w:hAnsi="微软雅黑" w:hint="eastAsia"/>
          <w:color w:val="0D0D0D" w:themeColor="text1" w:themeTint="F2"/>
          <w:szCs w:val="21"/>
        </w:rPr>
        <w:t>秋叶连麦荣耀智慧生活专场直播直播观看量1000万+</w:t>
      </w:r>
    </w:p>
    <w:p w14:paraId="51876F26" w14:textId="77777777" w:rsidR="00B83E50" w:rsidRPr="003A49AD" w:rsidRDefault="00000000" w:rsidP="003A49AD">
      <w:pPr>
        <w:spacing w:line="460" w:lineRule="exact"/>
        <w:textAlignment w:val="baseline"/>
        <w:rPr>
          <w:rFonts w:ascii="微软雅黑" w:eastAsia="微软雅黑" w:hAnsi="微软雅黑"/>
          <w:color w:val="0D0D0D" w:themeColor="text1" w:themeTint="F2"/>
          <w:szCs w:val="21"/>
        </w:rPr>
      </w:pPr>
      <w:r w:rsidRPr="003A49AD">
        <w:rPr>
          <w:rFonts w:ascii="微软雅黑" w:eastAsia="微软雅黑" w:hAnsi="微软雅黑" w:cs="宋体" w:hint="eastAsia"/>
          <w:bCs/>
          <w:color w:val="0D0D0D" w:themeColor="text1" w:themeTint="F2"/>
          <w:kern w:val="0"/>
          <w:szCs w:val="21"/>
        </w:rPr>
        <w:t>③</w:t>
      </w:r>
      <w:r w:rsidRPr="003A49AD">
        <w:rPr>
          <w:rFonts w:ascii="微软雅黑" w:eastAsia="微软雅黑" w:hAnsi="微软雅黑" w:hint="eastAsia"/>
          <w:color w:val="0D0D0D" w:themeColor="text1" w:themeTint="F2"/>
          <w:szCs w:val="21"/>
        </w:rPr>
        <w:t>WPS荣耀专区上线当天曝光150万+，合计曝光500万+</w:t>
      </w:r>
    </w:p>
    <w:p w14:paraId="0403A3A6" w14:textId="78137CE8" w:rsidR="00B83E50" w:rsidRDefault="00B83E50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</w:p>
    <w:sectPr w:rsidR="00B83E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A5ECE" w14:textId="77777777" w:rsidR="00614668" w:rsidRDefault="00614668">
      <w:r>
        <w:separator/>
      </w:r>
    </w:p>
  </w:endnote>
  <w:endnote w:type="continuationSeparator" w:id="0">
    <w:p w14:paraId="48A20319" w14:textId="77777777" w:rsidR="00614668" w:rsidRDefault="0061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mbria">
    <w:altName w:val="苹方-简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B31D7" w14:textId="77777777" w:rsidR="00B83E50" w:rsidRDefault="00000000">
    <w:pPr>
      <w:pStyle w:val="a8"/>
      <w:framePr w:wrap="around" w:vAnchor="text" w:hAnchor="margin" w:xAlign="right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separate"/>
    </w:r>
    <w:r>
      <w:rPr>
        <w:rStyle w:val="ae"/>
      </w:rPr>
      <w:t>1</w:t>
    </w:r>
    <w:r>
      <w:fldChar w:fldCharType="end"/>
    </w:r>
  </w:p>
  <w:p w14:paraId="75C3D0DB" w14:textId="77777777" w:rsidR="00B83E50" w:rsidRDefault="00B83E5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7F95" w14:textId="77777777" w:rsidR="00B83E50" w:rsidRDefault="00B83E50">
    <w:pPr>
      <w:pStyle w:val="a8"/>
      <w:framePr w:wrap="around" w:vAnchor="text" w:hAnchor="margin" w:xAlign="right" w:y="1"/>
      <w:rPr>
        <w:rStyle w:val="ae"/>
      </w:rPr>
    </w:pPr>
  </w:p>
  <w:p w14:paraId="569E8006" w14:textId="77777777" w:rsidR="00B83E50" w:rsidRDefault="00B83E50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D52D" w14:textId="77777777" w:rsidR="00527242" w:rsidRDefault="005272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A37B" w14:textId="77777777" w:rsidR="00614668" w:rsidRDefault="00614668">
      <w:r>
        <w:separator/>
      </w:r>
    </w:p>
  </w:footnote>
  <w:footnote w:type="continuationSeparator" w:id="0">
    <w:p w14:paraId="7CFD7A4A" w14:textId="77777777" w:rsidR="00614668" w:rsidRDefault="0061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B65F" w14:textId="77777777" w:rsidR="00B83E50" w:rsidRDefault="00B83E5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F21B" w14:textId="77777777" w:rsidR="00B83E50" w:rsidRDefault="00000000">
    <w:pPr>
      <w:pStyle w:val="a9"/>
      <w:jc w:val="both"/>
      <w:rPr>
        <w:rFonts w:ascii="微软雅黑" w:eastAsia="微软雅黑" w:hAnsi="微软雅黑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2C624AEC" wp14:editId="51E11D3E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14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DACC" w14:textId="77777777" w:rsidR="00B83E50" w:rsidRDefault="00B83E5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C3D"/>
    <w:multiLevelType w:val="multilevel"/>
    <w:tmpl w:val="02954C3D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411A66"/>
    <w:multiLevelType w:val="multilevel"/>
    <w:tmpl w:val="11411A66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0A1EE4"/>
    <w:multiLevelType w:val="multilevel"/>
    <w:tmpl w:val="3C0A1E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97141A"/>
    <w:multiLevelType w:val="multilevel"/>
    <w:tmpl w:val="6D97141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518785">
    <w:abstractNumId w:val="2"/>
  </w:num>
  <w:num w:numId="2" w16cid:durableId="515581406">
    <w:abstractNumId w:val="0"/>
  </w:num>
  <w:num w:numId="3" w16cid:durableId="2143451632">
    <w:abstractNumId w:val="3"/>
  </w:num>
  <w:num w:numId="4" w16cid:durableId="1630475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RhYWQ3NjM2MTFjNWUxYzQxZjUwMzlhYmMwYTM0ZTIifQ=="/>
  </w:docVars>
  <w:rsids>
    <w:rsidRoot w:val="00172A27"/>
    <w:rsid w:val="0000069D"/>
    <w:rsid w:val="00004F1D"/>
    <w:rsid w:val="00044F04"/>
    <w:rsid w:val="000532E1"/>
    <w:rsid w:val="00056791"/>
    <w:rsid w:val="0006079A"/>
    <w:rsid w:val="000631F9"/>
    <w:rsid w:val="00064A6F"/>
    <w:rsid w:val="00071CE5"/>
    <w:rsid w:val="00077EC5"/>
    <w:rsid w:val="0008523E"/>
    <w:rsid w:val="000915E6"/>
    <w:rsid w:val="000962FD"/>
    <w:rsid w:val="00097129"/>
    <w:rsid w:val="000979A5"/>
    <w:rsid w:val="000A5090"/>
    <w:rsid w:val="000B0AC3"/>
    <w:rsid w:val="000D05FE"/>
    <w:rsid w:val="000E18A5"/>
    <w:rsid w:val="000E2A45"/>
    <w:rsid w:val="000F5168"/>
    <w:rsid w:val="000F63B2"/>
    <w:rsid w:val="00105103"/>
    <w:rsid w:val="00112736"/>
    <w:rsid w:val="00112AAF"/>
    <w:rsid w:val="00114B55"/>
    <w:rsid w:val="00114DD5"/>
    <w:rsid w:val="001265C9"/>
    <w:rsid w:val="00131A61"/>
    <w:rsid w:val="001464CD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2E4B"/>
    <w:rsid w:val="00214649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90073"/>
    <w:rsid w:val="00290500"/>
    <w:rsid w:val="002A004E"/>
    <w:rsid w:val="002A7128"/>
    <w:rsid w:val="002B0CDA"/>
    <w:rsid w:val="002B6C43"/>
    <w:rsid w:val="002E436F"/>
    <w:rsid w:val="002E5914"/>
    <w:rsid w:val="002F2AF3"/>
    <w:rsid w:val="002F7E7A"/>
    <w:rsid w:val="00303614"/>
    <w:rsid w:val="003056B8"/>
    <w:rsid w:val="00311DCD"/>
    <w:rsid w:val="00317BD4"/>
    <w:rsid w:val="00320B24"/>
    <w:rsid w:val="00320EF4"/>
    <w:rsid w:val="003270C2"/>
    <w:rsid w:val="00334623"/>
    <w:rsid w:val="00335092"/>
    <w:rsid w:val="0034514F"/>
    <w:rsid w:val="00361FEC"/>
    <w:rsid w:val="00362043"/>
    <w:rsid w:val="00371D9E"/>
    <w:rsid w:val="00371F8B"/>
    <w:rsid w:val="003755A1"/>
    <w:rsid w:val="0038504C"/>
    <w:rsid w:val="00386E93"/>
    <w:rsid w:val="003A2FD7"/>
    <w:rsid w:val="003A3097"/>
    <w:rsid w:val="003A3802"/>
    <w:rsid w:val="003A46E3"/>
    <w:rsid w:val="003A49AD"/>
    <w:rsid w:val="003A6B8C"/>
    <w:rsid w:val="003A7889"/>
    <w:rsid w:val="003C78A2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CFD"/>
    <w:rsid w:val="00466C8B"/>
    <w:rsid w:val="00470C6C"/>
    <w:rsid w:val="0048122B"/>
    <w:rsid w:val="004847F6"/>
    <w:rsid w:val="00484916"/>
    <w:rsid w:val="004861A7"/>
    <w:rsid w:val="0048758B"/>
    <w:rsid w:val="004A4904"/>
    <w:rsid w:val="004B2F18"/>
    <w:rsid w:val="004C409B"/>
    <w:rsid w:val="004C539E"/>
    <w:rsid w:val="004D259F"/>
    <w:rsid w:val="004D3EF9"/>
    <w:rsid w:val="004D53A9"/>
    <w:rsid w:val="004E0992"/>
    <w:rsid w:val="004E459E"/>
    <w:rsid w:val="004E704D"/>
    <w:rsid w:val="004E7646"/>
    <w:rsid w:val="004F1399"/>
    <w:rsid w:val="004F63B1"/>
    <w:rsid w:val="004F7523"/>
    <w:rsid w:val="005002D8"/>
    <w:rsid w:val="0052080E"/>
    <w:rsid w:val="00527242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6389"/>
    <w:rsid w:val="005C011B"/>
    <w:rsid w:val="005C515B"/>
    <w:rsid w:val="005D3DA5"/>
    <w:rsid w:val="005D5D19"/>
    <w:rsid w:val="005D614B"/>
    <w:rsid w:val="005D77D7"/>
    <w:rsid w:val="005E4E84"/>
    <w:rsid w:val="006126FE"/>
    <w:rsid w:val="0061275E"/>
    <w:rsid w:val="00613CE9"/>
    <w:rsid w:val="00614668"/>
    <w:rsid w:val="0062719D"/>
    <w:rsid w:val="00644994"/>
    <w:rsid w:val="00650F34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84016"/>
    <w:rsid w:val="00690593"/>
    <w:rsid w:val="006918B9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725D"/>
    <w:rsid w:val="0073004D"/>
    <w:rsid w:val="00733D3D"/>
    <w:rsid w:val="0073428A"/>
    <w:rsid w:val="007365E4"/>
    <w:rsid w:val="00753753"/>
    <w:rsid w:val="007538EE"/>
    <w:rsid w:val="00770C5C"/>
    <w:rsid w:val="00783763"/>
    <w:rsid w:val="007847FC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F6422"/>
    <w:rsid w:val="00813515"/>
    <w:rsid w:val="0081588E"/>
    <w:rsid w:val="008159A4"/>
    <w:rsid w:val="00820C09"/>
    <w:rsid w:val="00822325"/>
    <w:rsid w:val="00825032"/>
    <w:rsid w:val="00831CFD"/>
    <w:rsid w:val="0085738D"/>
    <w:rsid w:val="008612D4"/>
    <w:rsid w:val="008674D7"/>
    <w:rsid w:val="00872C8B"/>
    <w:rsid w:val="00874946"/>
    <w:rsid w:val="00880022"/>
    <w:rsid w:val="00891CAC"/>
    <w:rsid w:val="008A1E2D"/>
    <w:rsid w:val="008B2E54"/>
    <w:rsid w:val="008B6085"/>
    <w:rsid w:val="008C2693"/>
    <w:rsid w:val="008D7A98"/>
    <w:rsid w:val="008E29E6"/>
    <w:rsid w:val="008E508C"/>
    <w:rsid w:val="008F2922"/>
    <w:rsid w:val="008F2CAF"/>
    <w:rsid w:val="00902EA3"/>
    <w:rsid w:val="0090431A"/>
    <w:rsid w:val="009076EA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A7E78"/>
    <w:rsid w:val="009B0289"/>
    <w:rsid w:val="009B0E2C"/>
    <w:rsid w:val="009C28EC"/>
    <w:rsid w:val="009C29B7"/>
    <w:rsid w:val="009C6E37"/>
    <w:rsid w:val="009E0326"/>
    <w:rsid w:val="009E0D6A"/>
    <w:rsid w:val="009E47E6"/>
    <w:rsid w:val="009E6D94"/>
    <w:rsid w:val="009F2B96"/>
    <w:rsid w:val="009F7D3B"/>
    <w:rsid w:val="00A03263"/>
    <w:rsid w:val="00A13235"/>
    <w:rsid w:val="00A17315"/>
    <w:rsid w:val="00A24029"/>
    <w:rsid w:val="00A26AE6"/>
    <w:rsid w:val="00A27228"/>
    <w:rsid w:val="00A35C7F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58E"/>
    <w:rsid w:val="00A849B8"/>
    <w:rsid w:val="00A86FCA"/>
    <w:rsid w:val="00AB326E"/>
    <w:rsid w:val="00AB5A65"/>
    <w:rsid w:val="00AC6E5A"/>
    <w:rsid w:val="00AD1E2C"/>
    <w:rsid w:val="00AE7F81"/>
    <w:rsid w:val="00B05B17"/>
    <w:rsid w:val="00B06504"/>
    <w:rsid w:val="00B31A03"/>
    <w:rsid w:val="00B35B50"/>
    <w:rsid w:val="00B36BD0"/>
    <w:rsid w:val="00B413D5"/>
    <w:rsid w:val="00B54EBC"/>
    <w:rsid w:val="00B55C17"/>
    <w:rsid w:val="00B71E01"/>
    <w:rsid w:val="00B8317D"/>
    <w:rsid w:val="00B83E50"/>
    <w:rsid w:val="00B92438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05E5"/>
    <w:rsid w:val="00BF3D90"/>
    <w:rsid w:val="00BF6726"/>
    <w:rsid w:val="00C00168"/>
    <w:rsid w:val="00C04E7B"/>
    <w:rsid w:val="00C078EC"/>
    <w:rsid w:val="00C11650"/>
    <w:rsid w:val="00C133FC"/>
    <w:rsid w:val="00C171FB"/>
    <w:rsid w:val="00C17A40"/>
    <w:rsid w:val="00C27CF2"/>
    <w:rsid w:val="00C40E03"/>
    <w:rsid w:val="00C428EB"/>
    <w:rsid w:val="00C42C75"/>
    <w:rsid w:val="00C5015C"/>
    <w:rsid w:val="00C516C8"/>
    <w:rsid w:val="00C51C0E"/>
    <w:rsid w:val="00C653FB"/>
    <w:rsid w:val="00C657FA"/>
    <w:rsid w:val="00C73B42"/>
    <w:rsid w:val="00C81403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174D"/>
    <w:rsid w:val="00CE4ADE"/>
    <w:rsid w:val="00CE55AC"/>
    <w:rsid w:val="00D13BC3"/>
    <w:rsid w:val="00D14F03"/>
    <w:rsid w:val="00D20932"/>
    <w:rsid w:val="00D409BB"/>
    <w:rsid w:val="00D438D7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60D1"/>
    <w:rsid w:val="00DC397E"/>
    <w:rsid w:val="00DC3EBF"/>
    <w:rsid w:val="00DC3FCF"/>
    <w:rsid w:val="00E004F9"/>
    <w:rsid w:val="00E05F13"/>
    <w:rsid w:val="00E10DBE"/>
    <w:rsid w:val="00E14A7D"/>
    <w:rsid w:val="00E23547"/>
    <w:rsid w:val="00E336C0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A5F73"/>
    <w:rsid w:val="00EB404E"/>
    <w:rsid w:val="00EC14B1"/>
    <w:rsid w:val="00EC6379"/>
    <w:rsid w:val="00ED507C"/>
    <w:rsid w:val="00EE38CD"/>
    <w:rsid w:val="00EE6D2C"/>
    <w:rsid w:val="00EF05B7"/>
    <w:rsid w:val="00EF7326"/>
    <w:rsid w:val="00F02271"/>
    <w:rsid w:val="00F22C99"/>
    <w:rsid w:val="00F334A7"/>
    <w:rsid w:val="00F35569"/>
    <w:rsid w:val="00F3618F"/>
    <w:rsid w:val="00F503C8"/>
    <w:rsid w:val="00F56689"/>
    <w:rsid w:val="00F853FB"/>
    <w:rsid w:val="00F85977"/>
    <w:rsid w:val="00FB3A22"/>
    <w:rsid w:val="00FB3C62"/>
    <w:rsid w:val="00FB6FEC"/>
    <w:rsid w:val="00FB78E0"/>
    <w:rsid w:val="00FC3853"/>
    <w:rsid w:val="00FC53DE"/>
    <w:rsid w:val="00FC629F"/>
    <w:rsid w:val="00FC7652"/>
    <w:rsid w:val="00FD2192"/>
    <w:rsid w:val="00FD7838"/>
    <w:rsid w:val="00FE1360"/>
    <w:rsid w:val="00FE70B2"/>
    <w:rsid w:val="23755FCF"/>
    <w:rsid w:val="311C7BEF"/>
    <w:rsid w:val="5EAA4F6E"/>
    <w:rsid w:val="61D0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EDBF2C"/>
  <w15:docId w15:val="{C46792B4-1F64-A349-9083-FB75794A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nhideWhenUsed/>
    <w:qFormat/>
    <w:pPr>
      <w:jc w:val="left"/>
    </w:pPr>
    <w:rPr>
      <w:rFonts w:ascii="宋体" w:hAnsi="宋体" w:cs="宋体"/>
    </w:rPr>
  </w:style>
  <w:style w:type="paragraph" w:styleId="a4">
    <w:name w:val="Body Text Indent"/>
    <w:basedOn w:val="a"/>
    <w:qFormat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5">
    <w:name w:val="Plain Text"/>
    <w:basedOn w:val="a"/>
    <w:qFormat/>
    <w:pPr>
      <w:widowControl/>
      <w:jc w:val="left"/>
    </w:pPr>
    <w:rPr>
      <w:rFonts w:ascii="Arial" w:hAnsi="Arial"/>
      <w:kern w:val="0"/>
      <w:sz w:val="18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b">
    <w:name w:val="Title"/>
    <w:basedOn w:val="a"/>
    <w:link w:val="ac"/>
    <w:qFormat/>
    <w:pPr>
      <w:widowControl/>
      <w:jc w:val="center"/>
    </w:pPr>
    <w:rPr>
      <w:b/>
      <w:sz w:val="28"/>
      <w:lang w:eastAsia="en-US"/>
    </w:rPr>
  </w:style>
  <w:style w:type="character" w:styleId="ad">
    <w:name w:val="Strong"/>
    <w:basedOn w:val="a0"/>
    <w:qFormat/>
    <w:rPr>
      <w:b/>
    </w:rPr>
  </w:style>
  <w:style w:type="character" w:styleId="ae">
    <w:name w:val="page number"/>
    <w:basedOn w:val="a0"/>
    <w:qFormat/>
  </w:style>
  <w:style w:type="character" w:styleId="af">
    <w:name w:val="Emphasis"/>
    <w:basedOn w:val="a0"/>
    <w:qFormat/>
    <w:rPr>
      <w:i/>
    </w:rPr>
  </w:style>
  <w:style w:type="character" w:styleId="af0">
    <w:name w:val="Hyperlink"/>
    <w:basedOn w:val="a0"/>
    <w:qFormat/>
    <w:rPr>
      <w:color w:val="0000FF"/>
      <w:u w:val="single"/>
    </w:rPr>
  </w:style>
  <w:style w:type="character" w:customStyle="1" w:styleId="ac">
    <w:name w:val="标题 字符"/>
    <w:basedOn w:val="a0"/>
    <w:link w:val="ab"/>
    <w:qFormat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paragraph" w:styleId="af1">
    <w:name w:val="List Paragraph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pPr>
      <w:widowControl/>
    </w:pPr>
    <w:rPr>
      <w:kern w:val="0"/>
    </w:rPr>
  </w:style>
  <w:style w:type="paragraph" w:customStyle="1" w:styleId="css">
    <w:name w:val="css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af2">
    <w:name w:val="清單段落"/>
    <w:basedOn w:val="a"/>
    <w:qFormat/>
    <w:pPr>
      <w:ind w:left="720"/>
    </w:pPr>
  </w:style>
  <w:style w:type="character" w:customStyle="1" w:styleId="a7">
    <w:name w:val="批注框文本 字符"/>
    <w:basedOn w:val="a0"/>
    <w:link w:val="a6"/>
    <w:uiPriority w:val="99"/>
    <w:semiHidden/>
    <w:qFormat/>
    <w:rPr>
      <w:kern w:val="2"/>
      <w:sz w:val="18"/>
      <w:szCs w:val="18"/>
    </w:r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3">
    <w:name w:val="Unresolved Mention"/>
    <w:basedOn w:val="a0"/>
    <w:uiPriority w:val="99"/>
    <w:semiHidden/>
    <w:unhideWhenUsed/>
    <w:rsid w:val="004E0992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3755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ble.com.cn/taiboguandia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C57CCB-9734-3848-A947-AA9D3486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395</Words>
  <Characters>2253</Characters>
  <Application>Microsoft Office Word</Application>
  <DocSecurity>0</DocSecurity>
  <Lines>18</Lines>
  <Paragraphs>5</Paragraphs>
  <ScaleCrop>false</ScaleCrop>
  <Company>WWW.YlmF.CoM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Office</cp:lastModifiedBy>
  <cp:revision>6</cp:revision>
  <cp:lastPrinted>2013-11-12T01:54:00Z</cp:lastPrinted>
  <dcterms:created xsi:type="dcterms:W3CDTF">2023-04-14T09:04:00Z</dcterms:created>
  <dcterms:modified xsi:type="dcterms:W3CDTF">2023-04-17T08:31:00Z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45E0D69EA35D425FAB30B75C4EEC2F7A_13</vt:lpwstr>
  </property>
</Properties>
</file>