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473B8B2" w14:textId="77777777" w:rsidR="005D5B5A" w:rsidRDefault="00000000">
      <w:pPr>
        <w:jc w:val="center"/>
        <w:rPr>
          <w:rFonts w:ascii="微软雅黑" w:eastAsia="微软雅黑" w:hAnsi="微软雅黑" w:cs="微软雅黑"/>
          <w:sz w:val="32"/>
          <w:szCs w:val="32"/>
        </w:rPr>
      </w:pPr>
      <w:r>
        <w:rPr>
          <w:rStyle w:val="af1"/>
          <w:rFonts w:ascii="微软雅黑" w:eastAsia="微软雅黑" w:hAnsi="微软雅黑" w:cs="微软雅黑" w:hint="eastAsia"/>
          <w:sz w:val="32"/>
          <w:szCs w:val="32"/>
          <w:lang w:bidi="ar"/>
        </w:rPr>
        <w:t>在「抖音热雪开板趴」，种草冬季最潮酷的滑雪运动</w:t>
      </w:r>
    </w:p>
    <w:p w14:paraId="26814CAC" w14:textId="77777777" w:rsidR="005D5B5A" w:rsidRDefault="005D5B5A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49672B50" w14:textId="77777777" w:rsidR="005D5B5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：抖音</w:t>
      </w:r>
    </w:p>
    <w:p w14:paraId="15F58B2F" w14:textId="77777777" w:rsidR="005D5B5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：互联网视频平台</w:t>
      </w:r>
    </w:p>
    <w:p w14:paraId="07E94BDD" w14:textId="3A55D2FD" w:rsidR="005D5B5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：2022.11.30-12.</w:t>
      </w:r>
      <w:r w:rsidR="00395BAB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8</w:t>
      </w:r>
    </w:p>
    <w:p w14:paraId="17D6570C" w14:textId="10F0385F" w:rsidR="005D5B5A" w:rsidRPr="00AA6E1C" w:rsidRDefault="00000000" w:rsidP="00AA6E1C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：数字媒体整合类</w:t>
      </w:r>
    </w:p>
    <w:p w14:paraId="14D635AA" w14:textId="77777777" w:rsidR="005D5B5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8D5671D" w14:textId="77777777" w:rsidR="005D5B5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2022年初的北京冬奥会，掀起了冰雪运动的热潮。据《中国滑雪产业白皮书》显示，结合文旅部对2021-2022年冰雪季休闲旅游人数增速预测，2022年冰雪季，我国的滑雪人次将上升至2493万。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滑雪</w:t>
      </w:r>
      <w:r>
        <w:rPr>
          <w:rFonts w:ascii="微软雅黑" w:eastAsia="微软雅黑" w:hAnsi="微软雅黑" w:cs="微软雅黑" w:hint="eastAsia"/>
          <w:sz w:val="21"/>
          <w:szCs w:val="21"/>
        </w:rPr>
        <w:t>一度出圈刷爆社交网络，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成为大众心中冬季的潮流运动代表</w:t>
      </w:r>
      <w:r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2DE1B1C2" w14:textId="77777777" w:rsidR="005D5B5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11月，后冬奥时代的首个雪季来临，又到了户外运动爱好者“撒野”的好时光。抖音看准了这一时间节点和机遇，开启新一季「全民冰雪季」，希望打造大事件，让更多抖音用户关注滑雪并产生兴趣，加入滑雪热潮。</w:t>
      </w:r>
    </w:p>
    <w:p w14:paraId="466D1A72" w14:textId="77777777" w:rsidR="005D5B5A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drawing>
          <wp:inline distT="0" distB="0" distL="0" distR="0" wp14:anchorId="06FFFF50" wp14:editId="25F246BA">
            <wp:extent cx="4599305" cy="2564130"/>
            <wp:effectExtent l="0" t="0" r="10795" b="1270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930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C5F61" w14:textId="77777777" w:rsidR="005D5B5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403EF85" w14:textId="77777777" w:rsidR="005D5B5A" w:rsidRDefault="00000000">
      <w:pPr>
        <w:spacing w:before="120" w:after="120" w:line="288" w:lineRule="auto"/>
        <w:ind w:left="453"/>
        <w:rPr>
          <w:rFonts w:ascii="微软雅黑" w:eastAsia="微软雅黑" w:hAnsi="微软雅黑" w:cs="微软雅黑"/>
          <w:sz w:val="21"/>
          <w:szCs w:val="21"/>
        </w:rPr>
      </w:pPr>
      <w:r w:rsidRPr="00395BAB">
        <w:rPr>
          <w:rFonts w:ascii="微软雅黑" w:eastAsia="微软雅黑" w:hAnsi="微软雅黑" w:cs="微软雅黑"/>
          <w:bCs/>
          <w:sz w:val="21"/>
          <w:szCs w:val="21"/>
        </w:rPr>
        <w:t xml:space="preserve">1. </w:t>
      </w:r>
      <w:r>
        <w:rPr>
          <w:rFonts w:ascii="微软雅黑" w:eastAsia="微软雅黑" w:hAnsi="微软雅黑" w:cs="微软雅黑"/>
          <w:sz w:val="21"/>
          <w:szCs w:val="21"/>
        </w:rPr>
        <w:t>让抖音用户关注到全民冰雪季，吸引滑雪圈KOL、泛户外人群在站内积极投稿，分享优质内容，为全站抖音网友种草滑雪运动。</w:t>
      </w:r>
    </w:p>
    <w:p w14:paraId="46088EA4" w14:textId="77B725EC" w:rsidR="005D5B5A" w:rsidRDefault="00000000">
      <w:pPr>
        <w:spacing w:before="120" w:after="120" w:line="288" w:lineRule="auto"/>
        <w:ind w:left="453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2. 让全抖音用户认知到“上抖音玩滑雪”、“抖音有很多优质的滑雪内容”。</w:t>
      </w:r>
    </w:p>
    <w:p w14:paraId="76BF60C3" w14:textId="7FFAB1D8" w:rsidR="00395BAB" w:rsidRDefault="00395BAB">
      <w:pPr>
        <w:spacing w:before="120" w:after="120" w:line="288" w:lineRule="auto"/>
        <w:ind w:left="453"/>
        <w:rPr>
          <w:rFonts w:hint="eastAsia"/>
        </w:rPr>
      </w:pPr>
      <w:r w:rsidRPr="00395BAB">
        <w:lastRenderedPageBreak/>
        <w:drawing>
          <wp:inline distT="0" distB="0" distL="0" distR="0" wp14:anchorId="4F85A800" wp14:editId="01D71173">
            <wp:extent cx="5720715" cy="321373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514CD" w14:textId="77777777" w:rsidR="005D5B5A" w:rsidRDefault="005D5B5A">
      <w:pPr>
        <w:spacing w:before="120" w:after="120" w:line="288" w:lineRule="auto"/>
      </w:pPr>
    </w:p>
    <w:p w14:paraId="480BD38A" w14:textId="77777777" w:rsidR="005D5B5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8BF3186" w14:textId="77777777" w:rsidR="005D5B5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今年11月，我们和抖音一起打造雪季营销大事件，发起</w:t>
      </w: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#就亿点想滑雪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sz w:val="21"/>
          <w:szCs w:val="21"/>
        </w:rPr>
        <w:t>招募活动。抖音用户参与话题即有机会被官方邀请，前往崇礼万龙滑雪场参加</w:t>
      </w: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「抖音热雪开板趴」</w:t>
      </w:r>
      <w:r>
        <w:rPr>
          <w:rFonts w:ascii="微软雅黑" w:eastAsia="微软雅黑" w:hAnsi="微软雅黑" w:cs="微软雅黑" w:hint="eastAsia"/>
          <w:sz w:val="21"/>
          <w:szCs w:val="21"/>
        </w:rPr>
        <w:t>线下活动，和众多明星达人一起体验独具魅力的冰雪生活。</w:t>
      </w:r>
    </w:p>
    <w:p w14:paraId="29DB93BC" w14:textId="77777777" w:rsidR="005D5B5A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03F11AA0" wp14:editId="53972C43">
            <wp:extent cx="5400675" cy="3600450"/>
            <wp:effectExtent l="0" t="0" r="9525" b="6350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F53A8" w14:textId="77777777" w:rsidR="005D5B5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  <w:u w:val="single"/>
        </w:rPr>
        <w:t>1、创新【“微综艺”线下玩法】，产出高质感内容击中年轻高线人群审美</w:t>
      </w:r>
    </w:p>
    <w:p w14:paraId="31F9555C" w14:textId="77777777" w:rsidR="005D5B5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lastRenderedPageBreak/>
        <w:t>我们把多位达人集结到万龙滑雪场，难道真的开场party就完事了吗？当时不是！从营销层面，我们需要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通过这场线下大事件，利用滑雪圈层达人的创作力和影响力，产出高品质物料反哺线上，炒热滑雪氛围，点燃用户兴趣。</w:t>
      </w:r>
    </w:p>
    <w:p w14:paraId="454C7187" w14:textId="77777777" w:rsidR="005D5B5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因此我们创新地将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「微综艺模式」</w:t>
      </w:r>
      <w:r>
        <w:rPr>
          <w:rFonts w:ascii="微软雅黑" w:eastAsia="微软雅黑" w:hAnsi="微软雅黑" w:cs="微软雅黑" w:hint="eastAsia"/>
          <w:sz w:val="21"/>
          <w:szCs w:val="21"/>
        </w:rPr>
        <w:t>“复制”到互联网营销，为每位达人定制开板任务，设计了懒人滑、泼水成冰等环节，保证了达人输出丰富的优质内容。</w:t>
      </w:r>
    </w:p>
    <w:p w14:paraId="20AC3058" w14:textId="77777777" w:rsidR="005D5B5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同时在达人矩阵上，我们发挥了平台的资源整合能力，集结不同身份维度的千万粉滑雪达人，达人们可以在滑雪场，或单人或联动的嗨玩，为粉丝们奉献了梦幻联动名场面，进一步扩大social声量。</w:t>
      </w:r>
    </w:p>
    <w:p w14:paraId="08C773D1" w14:textId="77777777" w:rsidR="005D5B5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并且营造了一个自由、轻松的滑雪环境，“故意”制造“戏剧冲突”，小白达人翻车、大神pro炫技.......让达人们解锁滑雪场的不同玩法与别样乐趣，传递活动现场的快乐情绪与氛围。</w:t>
      </w:r>
    </w:p>
    <w:p w14:paraId="66B2D637" w14:textId="77777777" w:rsidR="005D5B5A" w:rsidRDefault="005D5B5A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</w:p>
    <w:p w14:paraId="75D0EC25" w14:textId="77777777" w:rsidR="005D5B5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通过微综艺式的内容设计，达人产出的vlog视频画风符合年轻、高线城市用户，击中了目标人群审美。活动现场制作的抖音专属打卡装置，出现在视频里，也提升了互动潮流感和互动感。强化了抖音符号，跟平台强绑定，让用户对“抖音=潮流”有了强认知。</w:t>
      </w:r>
    </w:p>
    <w:p w14:paraId="6B00446B" w14:textId="77777777" w:rsidR="005D5B5A" w:rsidRDefault="005D5B5A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</w:p>
    <w:p w14:paraId="044DBC2E" w14:textId="77777777" w:rsidR="005D5B5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  <w:u w:val="single"/>
        </w:rPr>
        <w:t>2、挖掘滑雪人群兴趣点打造热点话题，触达滑雪圈层，辐射泛大众投稿</w:t>
      </w:r>
    </w:p>
    <w:p w14:paraId="3538D534" w14:textId="77777777" w:rsidR="005D5B5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在执行过程中，没有明星、明星运动员的资源加持，缺乏营销抓手，利用头部影响力打造定制热点的路子走不通了。于是我们决定深挖年轻人热爱滑雪的动因，放大年轻人「爱晒」「爱炫」的心理，从情绪营销层面打造</w:t>
      </w: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#冬天总要去滑一次雪吧、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#滑雪技术流申请出战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 xml:space="preserve"> 等多个集合性热点，强化滑雪圈层乃至泛大众“共感”的滑雪运动兴趣点，吸引目标人群投稿。</w:t>
      </w:r>
    </w:p>
    <w:p w14:paraId="6057F0F9" w14:textId="77777777" w:rsidR="005D5B5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28C46C6E" w14:textId="77777777" w:rsidR="005D5B5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PART1 线上预热，想滑雪的心早已按耐不住</w:t>
      </w:r>
    </w:p>
    <w:p w14:paraId="128087FD" w14:textId="77777777" w:rsidR="005D5B5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对于滑雪发烧友来说，一到冬天想滑雪的心就按耐不住了，犯雪瘾了，基于这种冬季节点的冲动心理，我们在抖音站内发起</w:t>
      </w: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#就亿点想滑雪</w:t>
      </w:r>
      <w:r>
        <w:rPr>
          <w:rFonts w:ascii="微软雅黑" w:eastAsia="微软雅黑" w:hAnsi="微软雅黑" w:cs="微软雅黑" w:hint="eastAsia"/>
          <w:sz w:val="21"/>
          <w:szCs w:val="21"/>
        </w:rPr>
        <w:t xml:space="preserve"> 挑战赛，调动用户的激情。联动多位KOL/KOC在话题词发布自己最新的创作、过往的存货，炒热站内氛围。</w:t>
      </w:r>
    </w:p>
    <w:p w14:paraId="67EDA816" w14:textId="77777777" w:rsidR="005D5B5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与此同时，我们让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线上预热挑战赛和线下大事件形成闭环链路。</w:t>
      </w:r>
      <w:r>
        <w:rPr>
          <w:rFonts w:ascii="微软雅黑" w:eastAsia="微软雅黑" w:hAnsi="微软雅黑" w:cs="微软雅黑" w:hint="eastAsia"/>
          <w:sz w:val="21"/>
          <w:szCs w:val="21"/>
        </w:rPr>
        <w:t>用户只要参与挑战赛话题发布内容，即有机会被官方邀请，前往崇礼万龙滑雪场参加「抖音热雪开板趴」线下活动，体验冰雪运动的魅力。以线下活动为利益点吸引更多用户自发投稿。</w:t>
      </w:r>
    </w:p>
    <w:p w14:paraId="23563028" w14:textId="77777777" w:rsidR="005D5B5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并释出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一支高燃混剪视频</w:t>
      </w:r>
      <w:r>
        <w:rPr>
          <w:rFonts w:ascii="微软雅黑" w:eastAsia="微软雅黑" w:hAnsi="微软雅黑" w:cs="微软雅黑" w:hint="eastAsia"/>
          <w:sz w:val="21"/>
          <w:szCs w:val="21"/>
        </w:rPr>
        <w:t>，官宣「抖音热雪开板趴」即将开启，公布达人阵容吸睛。</w:t>
      </w:r>
    </w:p>
    <w:p w14:paraId="3C82320B" w14:textId="77777777" w:rsidR="005D5B5A" w:rsidRDefault="00000000">
      <w:pPr>
        <w:spacing w:before="120" w:after="120" w:line="288" w:lineRule="auto"/>
      </w:pPr>
      <w:r>
        <w:rPr>
          <w:noProof/>
        </w:rPr>
        <w:lastRenderedPageBreak/>
        <w:drawing>
          <wp:inline distT="0" distB="0" distL="0" distR="0" wp14:anchorId="6989F2C2" wp14:editId="6C32F64F">
            <wp:extent cx="5400675" cy="2895600"/>
            <wp:effectExtent l="0" t="0" r="9525" b="0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69CB8" w14:textId="77777777" w:rsidR="005D5B5A" w:rsidRDefault="00000000">
      <w:pPr>
        <w:spacing w:before="120" w:after="120" w:line="288" w:lineRule="auto"/>
      </w:pPr>
      <w:r>
        <w:rPr>
          <w:rFonts w:ascii="Arial" w:eastAsia="DengXian" w:hAnsi="Arial" w:cs="Arial"/>
          <w:sz w:val="22"/>
        </w:rPr>
        <w:t>高燃混剪官宣视频：</w:t>
      </w:r>
      <w:hyperlink r:id="rId11" w:history="1">
        <w:r>
          <w:rPr>
            <w:rStyle w:val="af4"/>
            <w:rFonts w:ascii="Arial" w:eastAsia="DengXian" w:hAnsi="Arial" w:cs="Arial"/>
            <w:sz w:val="22"/>
          </w:rPr>
          <w:t>https://v.douyin.com/BMHdSto/</w:t>
        </w:r>
      </w:hyperlink>
    </w:p>
    <w:p w14:paraId="03773F0D" w14:textId="77777777" w:rsidR="005D5B5A" w:rsidRDefault="005D5B5A">
      <w:pPr>
        <w:spacing w:before="120" w:after="120" w:line="288" w:lineRule="auto"/>
      </w:pPr>
    </w:p>
    <w:p w14:paraId="10BA8109" w14:textId="77777777" w:rsidR="005D5B5A" w:rsidRDefault="00000000">
      <w:pPr>
        <w:spacing w:before="120" w:after="120" w:line="288" w:lineRule="auto"/>
      </w:pPr>
      <w:r>
        <w:rPr>
          <w:rFonts w:ascii="Arial" w:eastAsia="DengXian" w:hAnsi="Arial" w:cs="Arial"/>
          <w:b/>
          <w:sz w:val="22"/>
        </w:rPr>
        <w:t xml:space="preserve">PART2 </w:t>
      </w:r>
      <w:r>
        <w:rPr>
          <w:rFonts w:ascii="Arial" w:eastAsia="DengXian" w:hAnsi="Arial" w:cs="Arial"/>
          <w:b/>
          <w:sz w:val="22"/>
        </w:rPr>
        <w:t>从线下到线上，展示滑雪的无限魅力</w:t>
      </w:r>
    </w:p>
    <w:p w14:paraId="5DF4E94B" w14:textId="6F47CEF5" w:rsidR="005D5B5A" w:rsidRDefault="00000000" w:rsidP="00395BAB">
      <w:pPr>
        <w:pStyle w:val="af6"/>
        <w:numPr>
          <w:ilvl w:val="0"/>
          <w:numId w:val="2"/>
        </w:numPr>
        <w:spacing w:before="120" w:after="120" w:line="288" w:lineRule="auto"/>
        <w:ind w:firstLineChars="0"/>
      </w:pPr>
      <w:r w:rsidRPr="00395BAB">
        <w:rPr>
          <w:rFonts w:ascii="Arial" w:eastAsia="DengXian" w:hAnsi="Arial" w:cs="Arial"/>
          <w:b/>
          <w:sz w:val="22"/>
        </w:rPr>
        <w:t>雪场变秀场，开板打卡从这里开始</w:t>
      </w:r>
    </w:p>
    <w:p w14:paraId="17A6D6D6" w14:textId="77777777" w:rsidR="005D5B5A" w:rsidRDefault="00000000">
      <w:pPr>
        <w:spacing w:before="120" w:after="120" w:line="288" w:lineRule="auto"/>
      </w:pPr>
      <w:r>
        <w:rPr>
          <w:rFonts w:ascii="Arial" w:eastAsia="DengXian" w:hAnsi="Arial" w:cs="Arial"/>
          <w:sz w:val="22"/>
        </w:rPr>
        <w:t>我们发现：</w:t>
      </w:r>
      <w:r>
        <w:rPr>
          <w:rFonts w:ascii="Arial" w:eastAsia="DengXian" w:hAnsi="Arial" w:cs="Arial"/>
          <w:b/>
          <w:sz w:val="22"/>
          <w:u w:val="single"/>
        </w:rPr>
        <w:t>“</w:t>
      </w:r>
      <w:r>
        <w:rPr>
          <w:rFonts w:ascii="Arial" w:eastAsia="DengXian" w:hAnsi="Arial" w:cs="Arial"/>
          <w:b/>
          <w:sz w:val="22"/>
          <w:u w:val="single"/>
        </w:rPr>
        <w:t>滑雪拍照，是滑雪人心中心照不宣的默契</w:t>
      </w:r>
      <w:r>
        <w:rPr>
          <w:rFonts w:ascii="Arial" w:eastAsia="DengXian" w:hAnsi="Arial" w:cs="Arial"/>
          <w:b/>
          <w:sz w:val="22"/>
          <w:u w:val="single"/>
        </w:rPr>
        <w:t>”</w:t>
      </w:r>
      <w:r>
        <w:rPr>
          <w:rFonts w:ascii="Arial" w:eastAsia="DengXian" w:hAnsi="Arial" w:cs="Arial"/>
          <w:sz w:val="22"/>
        </w:rPr>
        <w:t>；滑雪运动有门槛，但拍照打卡无门槛，雪地的视觉冲击力、滑雪装备炫酷多样、出片率高也是滑雪受到大众欢迎、席卷社交网络的主要原因之一。</w:t>
      </w:r>
    </w:p>
    <w:p w14:paraId="768C9B7E" w14:textId="77777777" w:rsidR="005D5B5A" w:rsidRDefault="00000000">
      <w:pPr>
        <w:spacing w:before="120" w:after="120" w:line="288" w:lineRule="auto"/>
      </w:pPr>
      <w:r>
        <w:rPr>
          <w:rFonts w:ascii="Arial" w:eastAsia="DengXian" w:hAnsi="Arial" w:cs="Arial"/>
          <w:sz w:val="22"/>
        </w:rPr>
        <w:t>正是抓住了年轻人热衷打卡拍照的心态，在活动现场，我们设置了打卡装置，并在装置前打造了一场</w:t>
      </w:r>
      <w:r>
        <w:rPr>
          <w:rFonts w:ascii="Arial" w:eastAsia="DengXian" w:hAnsi="Arial" w:cs="Arial"/>
          <w:b/>
          <w:sz w:val="22"/>
        </w:rPr>
        <w:t>“</w:t>
      </w:r>
      <w:r>
        <w:rPr>
          <w:rFonts w:ascii="Arial" w:eastAsia="DengXian" w:hAnsi="Arial" w:cs="Arial"/>
          <w:b/>
          <w:sz w:val="22"/>
        </w:rPr>
        <w:t>雪地时装秀</w:t>
      </w:r>
      <w:r>
        <w:rPr>
          <w:rFonts w:ascii="Arial" w:eastAsia="DengXian" w:hAnsi="Arial" w:cs="Arial"/>
          <w:b/>
          <w:sz w:val="22"/>
        </w:rPr>
        <w:t>”</w:t>
      </w:r>
      <w:r>
        <w:rPr>
          <w:rFonts w:ascii="Arial" w:eastAsia="DengXian" w:hAnsi="Arial" w:cs="Arial"/>
          <w:b/>
          <w:sz w:val="22"/>
        </w:rPr>
        <w:t>，把雪场变成了秀场，把抖音跳台装置变成了走秀台</w:t>
      </w:r>
      <w:r>
        <w:rPr>
          <w:rFonts w:ascii="Arial" w:eastAsia="DengXian" w:hAnsi="Arial" w:cs="Arial"/>
          <w:sz w:val="22"/>
        </w:rPr>
        <w:t>。达人们纷纷穿上自己的</w:t>
      </w:r>
      <w:r>
        <w:rPr>
          <w:rFonts w:ascii="Arial" w:eastAsia="DengXian" w:hAnsi="Arial" w:cs="Arial"/>
          <w:sz w:val="22"/>
        </w:rPr>
        <w:t>“</w:t>
      </w:r>
      <w:r>
        <w:rPr>
          <w:rFonts w:ascii="Arial" w:eastAsia="DengXian" w:hAnsi="Arial" w:cs="Arial"/>
          <w:sz w:val="22"/>
        </w:rPr>
        <w:t>战袍</w:t>
      </w:r>
      <w:r>
        <w:rPr>
          <w:rFonts w:ascii="Arial" w:eastAsia="DengXian" w:hAnsi="Arial" w:cs="Arial"/>
          <w:sz w:val="22"/>
        </w:rPr>
        <w:t>”</w:t>
      </w:r>
      <w:r>
        <w:rPr>
          <w:rFonts w:ascii="Arial" w:eastAsia="DengXian" w:hAnsi="Arial" w:cs="Arial"/>
          <w:sz w:val="22"/>
        </w:rPr>
        <w:t>，甜妹风、大神风，酷飒机能风等各种风格，演绎出滑雪人究竟有多少套皮肤。</w:t>
      </w:r>
    </w:p>
    <w:p w14:paraId="0B36231E" w14:textId="77777777" w:rsidR="005D5B5A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7A201BDF" wp14:editId="3CDA3EDC">
            <wp:extent cx="3505200" cy="3295650"/>
            <wp:effectExtent l="0" t="0" r="0" b="6350"/>
            <wp:docPr id="5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DF091" w14:textId="68930804" w:rsidR="005D5B5A" w:rsidRDefault="00395BAB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b/>
          <w:sz w:val="21"/>
          <w:szCs w:val="21"/>
        </w:rPr>
        <w:lastRenderedPageBreak/>
        <w:t>2</w:t>
      </w:r>
      <w:r w:rsidR="00000000">
        <w:rPr>
          <w:rFonts w:ascii="微软雅黑" w:eastAsia="微软雅黑" w:hAnsi="微软雅黑" w:cs="微软雅黑" w:hint="eastAsia"/>
          <w:b/>
          <w:sz w:val="21"/>
          <w:szCs w:val="21"/>
        </w:rPr>
        <w:t>、“微综艺“”玩法完成开板任务，解锁滑雪场的别样快乐</w:t>
      </w:r>
    </w:p>
    <w:p w14:paraId="6132CD21" w14:textId="77777777" w:rsidR="005D5B5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如何让开板节活动更生动、有趣？我们模仿综艺玩法，为不同达人定制任务和玩法，给到任务卡，完成任务才是开板成功。雪场的快乐除了挥洒对运动的热爱，还能有很多新玩法新体验！</w:t>
      </w:r>
    </w:p>
    <w:p w14:paraId="74F45EC0" w14:textId="77777777" w:rsidR="005D5B5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我们为滑雪小白策划了低门槛滑雪趣味躺滑“”赛、让大神尝试“滑雪华尔兹”，还有梦幻冬日氛围的“泼水成冰”挑战、雪场跑酷新尝试等等……花样的玩法、用心的造型，让「开板趴」变成真正的party现场。</w:t>
      </w:r>
    </w:p>
    <w:p w14:paraId="5DE3DDF0" w14:textId="77777777" w:rsidR="005D5B5A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1BAA59B6" wp14:editId="71406226">
            <wp:extent cx="3390900" cy="3390900"/>
            <wp:effectExtent l="0" t="0" r="0" b="0"/>
            <wp:docPr id="6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63980" w14:textId="12656FE2" w:rsidR="005D5B5A" w:rsidRDefault="00395BAB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b/>
          <w:sz w:val="21"/>
          <w:szCs w:val="21"/>
        </w:rPr>
        <w:t>3</w:t>
      </w:r>
      <w:r w:rsidR="00000000">
        <w:rPr>
          <w:rFonts w:ascii="微软雅黑" w:eastAsia="微软雅黑" w:hAnsi="微软雅黑" w:cs="微软雅黑" w:hint="eastAsia"/>
          <w:b/>
          <w:sz w:val="21"/>
          <w:szCs w:val="21"/>
        </w:rPr>
        <w:t>、开板趴现场的欢乐，线上再输出</w:t>
      </w:r>
    </w:p>
    <w:p w14:paraId="149899E7" w14:textId="77777777" w:rsidR="005D5B5A" w:rsidRDefault="00000000">
      <w:pPr>
        <w:spacing w:before="120" w:after="120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线下的欢乐延续到了线上，抖音站内热点爆发，事件热度同步扩散小红书增加声量。</w:t>
      </w:r>
      <w:r>
        <w:rPr>
          <w:rFonts w:ascii="微软雅黑" w:eastAsia="微软雅黑" w:hAnsi="微软雅黑" w:cs="微软雅黑" w:hint="eastAsia"/>
          <w:sz w:val="21"/>
          <w:szCs w:val="21"/>
        </w:rPr>
        <w:br/>
        <w:t>挑战赛话题</w:t>
      </w: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#滑雪人有多少套皮肤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，除了展示活动现场达人的精彩穿搭，也吸引全国各地的雪友也参与挑战，在抖音晒出自己的滑雪穿搭；</w:t>
      </w:r>
    </w:p>
    <w:p w14:paraId="3D54E173" w14:textId="77777777" w:rsidR="005D5B5A" w:rsidRDefault="00000000">
      <w:pPr>
        <w:spacing w:before="120" w:after="120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达人发布活动现场开板任务视频，拱热话题</w:t>
      </w: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#冬天的第一场泼水成冰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 xml:space="preserve"> 并发起挑战，将泼水成冰的梦幻一刻分享给更多的用户；</w:t>
      </w:r>
    </w:p>
    <w:p w14:paraId="7C59CAE5" w14:textId="77777777" w:rsidR="005D5B5A" w:rsidRDefault="00000000">
      <w:pPr>
        <w:spacing w:before="120" w:after="120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#滑雪技术流申请出战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 xml:space="preserve"> 展示出活动里大神的炫技瞬间，也让无法来到现场的雪友们分享自己滑雪的高光时刻；</w:t>
      </w:r>
    </w:p>
    <w:p w14:paraId="1BC9B665" w14:textId="77777777" w:rsidR="005D5B5A" w:rsidRDefault="00000000">
      <w:pPr>
        <w:spacing w:before="120" w:after="120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集合性话题</w:t>
      </w: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#冬天总要去滑一次雪吧#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 xml:space="preserve"> 外放微博，唤起情绪共鸣，露出品牌；</w:t>
      </w:r>
    </w:p>
    <w:p w14:paraId="2466F644" w14:textId="77777777" w:rsidR="005D5B5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小红书话题</w:t>
      </w: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#一起来滑滑的世界#</w:t>
      </w:r>
      <w:r>
        <w:rPr>
          <w:rFonts w:ascii="微软雅黑" w:eastAsia="微软雅黑" w:hAnsi="微软雅黑" w:cs="微软雅黑" w:hint="eastAsia"/>
          <w:sz w:val="21"/>
          <w:szCs w:val="21"/>
        </w:rPr>
        <w:t>，打造万龙雪场偶遇事件/活动事件，外放品牌带动曝光。</w:t>
      </w:r>
    </w:p>
    <w:p w14:paraId="1D0263AD" w14:textId="77777777" w:rsidR="005D5B5A" w:rsidRDefault="00000000">
      <w:pPr>
        <w:spacing w:before="120" w:after="120" w:line="288" w:lineRule="auto"/>
        <w:jc w:val="center"/>
      </w:pPr>
      <w:r>
        <w:rPr>
          <w:noProof/>
        </w:rPr>
        <w:lastRenderedPageBreak/>
        <w:drawing>
          <wp:inline distT="0" distB="0" distL="0" distR="0" wp14:anchorId="4E022D23" wp14:editId="448A6FC1">
            <wp:extent cx="5400675" cy="2886075"/>
            <wp:effectExtent l="0" t="0" r="9525" b="9525"/>
            <wp:docPr id="7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69692" w14:textId="77777777" w:rsidR="005D5B5A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0DEE295D" wp14:editId="04B59DFE">
            <wp:extent cx="5400675" cy="2886075"/>
            <wp:effectExtent l="0" t="0" r="9525" b="9525"/>
            <wp:docPr id="8" name="Draw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B5E1F" w14:textId="77777777" w:rsidR="005D5B5A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467ADE82" wp14:editId="72B6F4C5">
            <wp:extent cx="5400675" cy="2895600"/>
            <wp:effectExtent l="0" t="0" r="9525" b="0"/>
            <wp:docPr id="10" name="Draw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68123" w14:textId="77777777" w:rsidR="005D5B5A" w:rsidRDefault="00000000">
      <w:pPr>
        <w:spacing w:before="120" w:after="120" w:line="288" w:lineRule="auto"/>
        <w:rPr>
          <w:color w:val="000000" w:themeColor="text1"/>
        </w:rPr>
      </w:pPr>
      <w:r>
        <w:rPr>
          <w:rFonts w:ascii="Arial" w:eastAsia="DengXian" w:hAnsi="Arial" w:cs="Arial"/>
          <w:b/>
          <w:color w:val="000000" w:themeColor="text1"/>
          <w:sz w:val="22"/>
        </w:rPr>
        <w:t>#</w:t>
      </w:r>
      <w:r>
        <w:rPr>
          <w:rFonts w:ascii="Arial" w:eastAsia="DengXian" w:hAnsi="Arial" w:cs="Arial"/>
          <w:b/>
          <w:color w:val="000000" w:themeColor="text1"/>
          <w:sz w:val="22"/>
        </w:rPr>
        <w:t>滑雪人有多少套皮肤</w:t>
      </w:r>
      <w:r>
        <w:rPr>
          <w:rFonts w:ascii="Arial" w:eastAsia="DengXian" w:hAnsi="Arial" w:cs="Arial"/>
          <w:color w:val="000000" w:themeColor="text1"/>
          <w:sz w:val="22"/>
        </w:rPr>
        <w:t xml:space="preserve"> </w:t>
      </w:r>
      <w:r>
        <w:rPr>
          <w:rFonts w:ascii="Arial" w:eastAsia="DengXian" w:hAnsi="Arial" w:cs="Arial"/>
          <w:color w:val="000000" w:themeColor="text1"/>
          <w:sz w:val="22"/>
        </w:rPr>
        <w:t>精彩达人视频：</w:t>
      </w:r>
    </w:p>
    <w:p w14:paraId="7764E631" w14:textId="77777777" w:rsidR="005D5B5A" w:rsidRDefault="00000000">
      <w:pPr>
        <w:spacing w:before="120" w:after="120" w:line="288" w:lineRule="auto"/>
        <w:rPr>
          <w:color w:val="000000" w:themeColor="text1"/>
        </w:rPr>
      </w:pPr>
      <w:hyperlink r:id="rId17" w:history="1">
        <w:r>
          <w:rPr>
            <w:rStyle w:val="af4"/>
            <w:rFonts w:ascii="Arial" w:eastAsia="DengXian" w:hAnsi="Arial" w:cs="Arial"/>
            <w:color w:val="000000" w:themeColor="text1"/>
            <w:sz w:val="22"/>
          </w:rPr>
          <w:t>https://v.douyin.com/BMxxSdQ/</w:t>
        </w:r>
        <w:r>
          <w:rPr>
            <w:rStyle w:val="af4"/>
            <w:rFonts w:ascii="Arial" w:eastAsia="DengXian" w:hAnsi="Arial" w:cs="Arial"/>
            <w:color w:val="000000" w:themeColor="text1"/>
            <w:sz w:val="22"/>
          </w:rPr>
          <w:t>、</w:t>
        </w:r>
        <w:r>
          <w:rPr>
            <w:rStyle w:val="af4"/>
            <w:rFonts w:ascii="Arial" w:eastAsia="DengXian" w:hAnsi="Arial" w:cs="Arial"/>
            <w:color w:val="000000" w:themeColor="text1"/>
            <w:sz w:val="22"/>
          </w:rPr>
          <w:t>https://v.douyin.com/BMQjRas/</w:t>
        </w:r>
      </w:hyperlink>
    </w:p>
    <w:p w14:paraId="74DFD4C4" w14:textId="77777777" w:rsidR="005D5B5A" w:rsidRDefault="00000000">
      <w:pPr>
        <w:spacing w:before="120" w:after="120" w:line="288" w:lineRule="auto"/>
        <w:rPr>
          <w:color w:val="000000" w:themeColor="text1"/>
        </w:rPr>
      </w:pPr>
      <w:r>
        <w:rPr>
          <w:rFonts w:ascii="Arial" w:eastAsia="DengXian" w:hAnsi="Arial" w:cs="Arial"/>
          <w:b/>
          <w:color w:val="000000" w:themeColor="text1"/>
          <w:sz w:val="22"/>
        </w:rPr>
        <w:t>#</w:t>
      </w:r>
      <w:r>
        <w:rPr>
          <w:rFonts w:ascii="Arial" w:eastAsia="DengXian" w:hAnsi="Arial" w:cs="Arial"/>
          <w:b/>
          <w:color w:val="000000" w:themeColor="text1"/>
          <w:sz w:val="22"/>
        </w:rPr>
        <w:t>冬天的第一场泼水成冰</w:t>
      </w:r>
      <w:r>
        <w:rPr>
          <w:rFonts w:ascii="Arial" w:eastAsia="DengXian" w:hAnsi="Arial" w:cs="Arial"/>
          <w:b/>
          <w:color w:val="000000" w:themeColor="text1"/>
          <w:sz w:val="22"/>
        </w:rPr>
        <w:t xml:space="preserve"> </w:t>
      </w:r>
      <w:r>
        <w:rPr>
          <w:rFonts w:ascii="Arial" w:eastAsia="DengXian" w:hAnsi="Arial" w:cs="Arial"/>
          <w:color w:val="000000" w:themeColor="text1"/>
          <w:sz w:val="22"/>
        </w:rPr>
        <w:t xml:space="preserve"> </w:t>
      </w:r>
      <w:r>
        <w:rPr>
          <w:rFonts w:ascii="Arial" w:eastAsia="DengXian" w:hAnsi="Arial" w:cs="Arial"/>
          <w:color w:val="000000" w:themeColor="text1"/>
          <w:sz w:val="22"/>
        </w:rPr>
        <w:t>精彩达人视频：</w:t>
      </w:r>
    </w:p>
    <w:p w14:paraId="49F263DB" w14:textId="77777777" w:rsidR="005D5B5A" w:rsidRDefault="00000000">
      <w:pPr>
        <w:spacing w:before="120" w:after="120" w:line="288" w:lineRule="auto"/>
        <w:rPr>
          <w:color w:val="000000" w:themeColor="text1"/>
        </w:rPr>
      </w:pPr>
      <w:hyperlink r:id="rId18" w:history="1">
        <w:r>
          <w:rPr>
            <w:rStyle w:val="af4"/>
            <w:rFonts w:ascii="Arial" w:eastAsia="DengXian" w:hAnsi="Arial" w:cs="Arial"/>
            <w:color w:val="000000" w:themeColor="text1"/>
            <w:sz w:val="22"/>
          </w:rPr>
          <w:t xml:space="preserve">https://v.douyin.com/BMxcpn9/ </w:t>
        </w:r>
        <w:r>
          <w:rPr>
            <w:rStyle w:val="af4"/>
            <w:rFonts w:ascii="Arial" w:eastAsia="DengXian" w:hAnsi="Arial" w:cs="Arial"/>
            <w:color w:val="000000" w:themeColor="text1"/>
            <w:sz w:val="22"/>
          </w:rPr>
          <w:t>、</w:t>
        </w:r>
        <w:r>
          <w:rPr>
            <w:rStyle w:val="af4"/>
            <w:rFonts w:ascii="Arial" w:eastAsia="DengXian" w:hAnsi="Arial" w:cs="Arial"/>
            <w:color w:val="000000" w:themeColor="text1"/>
            <w:sz w:val="22"/>
          </w:rPr>
          <w:t>https://v.douyin.com/BMQrsrw/</w:t>
        </w:r>
      </w:hyperlink>
    </w:p>
    <w:p w14:paraId="72ED9DC0" w14:textId="77777777" w:rsidR="005D5B5A" w:rsidRDefault="00000000">
      <w:pPr>
        <w:spacing w:before="120" w:after="120" w:line="288" w:lineRule="auto"/>
      </w:pPr>
      <w:r>
        <w:rPr>
          <w:rFonts w:ascii="Arial" w:eastAsia="DengXian" w:hAnsi="Arial" w:cs="Arial"/>
          <w:b/>
          <w:color w:val="000000" w:themeColor="text1"/>
          <w:sz w:val="22"/>
        </w:rPr>
        <w:t>#</w:t>
      </w:r>
      <w:r>
        <w:rPr>
          <w:rFonts w:ascii="Arial" w:eastAsia="DengXian" w:hAnsi="Arial" w:cs="Arial"/>
          <w:b/>
          <w:color w:val="000000" w:themeColor="text1"/>
          <w:sz w:val="22"/>
        </w:rPr>
        <w:t>滑雪技术流申请出战</w:t>
      </w:r>
      <w:r>
        <w:rPr>
          <w:rFonts w:ascii="Arial" w:eastAsia="DengXian" w:hAnsi="Arial" w:cs="Arial"/>
          <w:b/>
          <w:color w:val="000000" w:themeColor="text1"/>
          <w:sz w:val="22"/>
        </w:rPr>
        <w:t xml:space="preserve"> </w:t>
      </w:r>
      <w:r>
        <w:rPr>
          <w:rFonts w:ascii="Arial" w:eastAsia="DengXian" w:hAnsi="Arial" w:cs="Arial"/>
          <w:color w:val="000000" w:themeColor="text1"/>
          <w:sz w:val="22"/>
        </w:rPr>
        <w:t>精彩达人视频：</w:t>
      </w:r>
    </w:p>
    <w:p w14:paraId="20C9BCBF" w14:textId="77777777" w:rsidR="005D5B5A" w:rsidRDefault="00000000">
      <w:pPr>
        <w:spacing w:before="120" w:after="120" w:line="288" w:lineRule="auto"/>
        <w:rPr>
          <w:rFonts w:ascii="微软雅黑" w:eastAsia="微软雅黑" w:hAnsi="微软雅黑"/>
          <w:sz w:val="21"/>
          <w:szCs w:val="21"/>
        </w:rPr>
      </w:pPr>
      <w:hyperlink r:id="rId19" w:history="1">
        <w:r>
          <w:rPr>
            <w:rStyle w:val="af4"/>
            <w:rFonts w:ascii="Arial" w:eastAsia="DengXian" w:hAnsi="Arial" w:cs="Arial"/>
            <w:sz w:val="22"/>
          </w:rPr>
          <w:t>https://v.douyin.com/BMQr9Dd/</w:t>
        </w:r>
        <w:r>
          <w:rPr>
            <w:rStyle w:val="af4"/>
            <w:rFonts w:ascii="Arial" w:eastAsia="DengXian" w:hAnsi="Arial" w:cs="Arial"/>
            <w:sz w:val="22"/>
          </w:rPr>
          <w:t>、</w:t>
        </w:r>
        <w:r>
          <w:rPr>
            <w:rStyle w:val="af4"/>
            <w:rFonts w:ascii="Arial" w:eastAsia="DengXian" w:hAnsi="Arial" w:cs="Arial"/>
            <w:sz w:val="22"/>
          </w:rPr>
          <w:t>https://v.douyin.com/BMQAG7D/</w:t>
        </w:r>
      </w:hyperlink>
    </w:p>
    <w:p w14:paraId="765AB7BC" w14:textId="77777777" w:rsidR="005D5B5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147AB06" w14:textId="77777777" w:rsidR="005D5B5A" w:rsidRDefault="00000000">
      <w:pPr>
        <w:spacing w:before="120" w:after="120" w:line="288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本次抖音「雪季大事件」项目，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全网（抖音、微博、小红书、网媒）曝光超4亿+</w:t>
      </w:r>
      <w:r>
        <w:rPr>
          <w:rFonts w:ascii="微软雅黑" w:eastAsia="微软雅黑" w:hAnsi="微软雅黑" w:cs="微软雅黑" w:hint="eastAsia"/>
          <w:sz w:val="21"/>
          <w:szCs w:val="21"/>
        </w:rPr>
        <w:t>，超过曝光目标1倍；</w:t>
      </w:r>
    </w:p>
    <w:p w14:paraId="0578C53F" w14:textId="77777777" w:rsidR="005D5B5A" w:rsidRDefault="00000000">
      <w:pPr>
        <w:spacing w:before="120" w:after="120" w:line="288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项目中策划和产生的话题在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热榜刷屏不断，席卷站内站外</w:t>
      </w:r>
      <w:r>
        <w:rPr>
          <w:rFonts w:ascii="微软雅黑" w:eastAsia="微软雅黑" w:hAnsi="微软雅黑" w:cs="微软雅黑" w:hint="eastAsia"/>
          <w:sz w:val="21"/>
          <w:szCs w:val="21"/>
        </w:rPr>
        <w:t>：</w:t>
      </w:r>
    </w:p>
    <w:p w14:paraId="0533C0FB" w14:textId="77777777" w:rsidR="005D5B5A" w:rsidRDefault="00000000">
      <w:pPr>
        <w:spacing w:before="120" w:after="120" w:line="288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1、抖音话题：</w:t>
      </w:r>
    </w:p>
    <w:p w14:paraId="2D7F0E6A" w14:textId="77777777" w:rsidR="005D5B5A" w:rsidRDefault="00000000">
      <w:pPr>
        <w:spacing w:before="120" w:after="120" w:line="288" w:lineRule="auto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活动主话题</w:t>
      </w: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#抖音热雪开板趴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 xml:space="preserve"> 播放量达8413.3w次</w:t>
      </w:r>
    </w:p>
    <w:p w14:paraId="7E58B8F1" w14:textId="77777777" w:rsidR="005D5B5A" w:rsidRDefault="00000000">
      <w:pPr>
        <w:spacing w:before="120" w:after="120" w:line="288" w:lineRule="auto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#就亿点想滑雪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 xml:space="preserve"> 播放量达亿次2.4亿，最高登</w:t>
      </w: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抖音挑战赛榜TOP15位、抖音热榜41位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；</w:t>
      </w:r>
    </w:p>
    <w:p w14:paraId="2CBBFDD9" w14:textId="77777777" w:rsidR="005D5B5A" w:rsidRDefault="00000000">
      <w:pPr>
        <w:spacing w:before="120" w:after="120" w:line="288" w:lineRule="auto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#滑雪人有多少套皮肤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 xml:space="preserve"> 最高登</w:t>
      </w: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抖音挑战赛榜TOP8位、抖音热榜51位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；</w:t>
      </w:r>
    </w:p>
    <w:p w14:paraId="430630E5" w14:textId="77777777" w:rsidR="005D5B5A" w:rsidRDefault="00000000">
      <w:pPr>
        <w:spacing w:before="120" w:after="120" w:line="288" w:lineRule="auto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#滑雪技术流申请出战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 xml:space="preserve"> 最高登</w:t>
      </w: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抖音挑战榜TOP12位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；</w:t>
      </w:r>
    </w:p>
    <w:p w14:paraId="5F8E8A78" w14:textId="77777777" w:rsidR="005D5B5A" w:rsidRDefault="00000000">
      <w:pPr>
        <w:spacing w:before="120" w:after="120" w:line="288" w:lineRule="auto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#滑雪有100种炫技方法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 xml:space="preserve"> 最高登</w:t>
      </w: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抖音同城TOP15位。</w:t>
      </w:r>
    </w:p>
    <w:p w14:paraId="7A631028" w14:textId="77777777" w:rsidR="005D5B5A" w:rsidRDefault="005D5B5A">
      <w:pPr>
        <w:spacing w:before="120" w:after="120" w:line="288" w:lineRule="auto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</w:p>
    <w:p w14:paraId="456FC452" w14:textId="77777777" w:rsidR="005D5B5A" w:rsidRDefault="00000000">
      <w:pPr>
        <w:spacing w:before="120" w:after="120" w:line="288" w:lineRule="auto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2、微博话题：</w:t>
      </w:r>
    </w:p>
    <w:p w14:paraId="6BCB45F1" w14:textId="77777777" w:rsidR="005D5B5A" w:rsidRDefault="00000000">
      <w:pPr>
        <w:spacing w:before="120" w:after="120" w:line="288" w:lineRule="auto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#冬天总要去滑一次雪吧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视频登上飙升榜TOP12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，相关博文&amp;视频被纳入话题#气温短暂回暖后又要降温了#，并位于【综合】【热门】【视频】前排，登</w:t>
      </w: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微博热搜榜TOP32。</w:t>
      </w:r>
    </w:p>
    <w:p w14:paraId="70472BAE" w14:textId="77777777" w:rsidR="005D5B5A" w:rsidRDefault="00000000">
      <w:pPr>
        <w:spacing w:before="120" w:after="120" w:line="288" w:lineRule="auto"/>
        <w:jc w:val="center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color w:val="000000" w:themeColor="text1"/>
          <w:sz w:val="21"/>
          <w:szCs w:val="21"/>
        </w:rPr>
        <w:drawing>
          <wp:inline distT="0" distB="0" distL="0" distR="0" wp14:anchorId="6FD917B5" wp14:editId="766F7B8D">
            <wp:extent cx="5400675" cy="1514475"/>
            <wp:effectExtent l="0" t="0" r="9525" b="9525"/>
            <wp:docPr id="11" name="Draw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3993C" w14:textId="77777777" w:rsidR="005D5B5A" w:rsidRDefault="005D5B5A">
      <w:pPr>
        <w:spacing w:before="120" w:after="120" w:line="288" w:lineRule="auto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</w:p>
    <w:p w14:paraId="08FA89B6" w14:textId="77777777" w:rsidR="005D5B5A" w:rsidRDefault="00000000">
      <w:pPr>
        <w:spacing w:before="120" w:after="120" w:line="288" w:lineRule="auto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3、口碑：</w:t>
      </w:r>
    </w:p>
    <w:p w14:paraId="0E81C8C9" w14:textId="77777777" w:rsidR="005D5B5A" w:rsidRDefault="00000000">
      <w:pPr>
        <w:spacing w:before="120" w:after="120" w:line="288" w:lineRule="auto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lastRenderedPageBreak/>
        <w:t>网友在视频下分享自己看到滑雪视频的羡慕、想滑雪的冲动、感叹视频内容酷炫、惊喜抖音的潮酷内容调性、对「抖音热雪开板趴」产生兴趣和向往；</w:t>
      </w:r>
    </w:p>
    <w:p w14:paraId="24008D4E" w14:textId="77777777" w:rsidR="005D5B5A" w:rsidRDefault="00000000">
      <w:pPr>
        <w:spacing w:before="120" w:after="120" w:line="288" w:lineRule="auto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并自发地参与讨论、转发、艾特好友，滑雪成为了站内的话题热潮，强化大众对抖音平台“潮”、酷“、“年轻”的感知与印象。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5"/>
        <w:gridCol w:w="4249"/>
      </w:tblGrid>
      <w:tr w:rsidR="005D5B5A" w14:paraId="10627AFA" w14:textId="77777777">
        <w:tc>
          <w:tcPr>
            <w:tcW w:w="425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439AB59" w14:textId="77777777" w:rsidR="005D5B5A" w:rsidRDefault="00000000">
            <w:pPr>
              <w:spacing w:before="120" w:after="120" w:line="288" w:lineRule="auto"/>
              <w:jc w:val="center"/>
              <w:rPr>
                <w:rFonts w:ascii="微软雅黑" w:eastAsia="微软雅黑" w:hAnsi="微软雅黑" w:cs="微软雅黑"/>
                <w:color w:val="000000" w:themeColor="text1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2DE3D9B8" wp14:editId="19242750">
                  <wp:extent cx="2543175" cy="1266825"/>
                  <wp:effectExtent l="0" t="0" r="9525" b="3175"/>
                  <wp:docPr id="12" name="Draw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rawing 1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36F5024" w14:textId="77777777" w:rsidR="005D5B5A" w:rsidRDefault="00000000">
            <w:pPr>
              <w:spacing w:before="120" w:after="120" w:line="288" w:lineRule="auto"/>
              <w:jc w:val="center"/>
              <w:rPr>
                <w:rFonts w:ascii="微软雅黑" w:eastAsia="微软雅黑" w:hAnsi="微软雅黑" w:cs="微软雅黑"/>
                <w:color w:val="000000" w:themeColor="text1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B04D5C5" wp14:editId="2389B8C4">
                  <wp:extent cx="2543175" cy="1266825"/>
                  <wp:effectExtent l="0" t="0" r="9525" b="3175"/>
                  <wp:docPr id="13" name="Draw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rawing 1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149313" w14:textId="77777777" w:rsidR="005D5B5A" w:rsidRDefault="005D5B5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</w:p>
    <w:p w14:paraId="095B19F8" w14:textId="77777777" w:rsidR="005D5B5A" w:rsidRDefault="005D5B5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5D5B5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2DBC6" w14:textId="77777777" w:rsidR="009B3AFE" w:rsidRDefault="009B3AFE">
      <w:r>
        <w:separator/>
      </w:r>
    </w:p>
  </w:endnote>
  <w:endnote w:type="continuationSeparator" w:id="0">
    <w:p w14:paraId="4C3305EA" w14:textId="77777777" w:rsidR="009B3AFE" w:rsidRDefault="009B3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EBC74" w14:textId="77777777" w:rsidR="005D5B5A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333064C4" w14:textId="77777777" w:rsidR="005D5B5A" w:rsidRDefault="005D5B5A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23756" w14:textId="77777777" w:rsidR="005D5B5A" w:rsidRDefault="005D5B5A">
    <w:pPr>
      <w:pStyle w:val="a9"/>
      <w:framePr w:wrap="around" w:vAnchor="text" w:hAnchor="margin" w:xAlign="right" w:y="1"/>
      <w:rPr>
        <w:rStyle w:val="af2"/>
      </w:rPr>
    </w:pPr>
  </w:p>
  <w:p w14:paraId="0A21BC35" w14:textId="77777777" w:rsidR="005D5B5A" w:rsidRDefault="005D5B5A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A5023" w14:textId="77777777" w:rsidR="005D5B5A" w:rsidRDefault="005D5B5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B9324" w14:textId="77777777" w:rsidR="009B3AFE" w:rsidRDefault="009B3AFE">
      <w:r>
        <w:separator/>
      </w:r>
    </w:p>
  </w:footnote>
  <w:footnote w:type="continuationSeparator" w:id="0">
    <w:p w14:paraId="138D9EE3" w14:textId="77777777" w:rsidR="009B3AFE" w:rsidRDefault="009B3A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49F53" w14:textId="77777777" w:rsidR="005D5B5A" w:rsidRDefault="005D5B5A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5DC77" w14:textId="77777777" w:rsidR="005D5B5A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3341561" wp14:editId="0024D63A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1565A" w14:textId="77777777" w:rsidR="005D5B5A" w:rsidRDefault="005D5B5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5694E"/>
    <w:multiLevelType w:val="hybridMultilevel"/>
    <w:tmpl w:val="A6D2788E"/>
    <w:lvl w:ilvl="0" w:tplc="A5E245B6">
      <w:start w:val="1"/>
      <w:numFmt w:val="decimal"/>
      <w:lvlText w:val="%1、"/>
      <w:lvlJc w:val="left"/>
      <w:pPr>
        <w:ind w:left="360" w:hanging="360"/>
      </w:pPr>
      <w:rPr>
        <w:rFonts w:ascii="Arial" w:eastAsia="DengXian" w:hAnsi="Arial" w:cs="Arial" w:hint="default"/>
        <w:b/>
        <w:sz w:val="22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9A0D9AC"/>
    <w:multiLevelType w:val="singleLevel"/>
    <w:tmpl w:val="39A0D9AC"/>
    <w:lvl w:ilvl="0">
      <w:start w:val="1"/>
      <w:numFmt w:val="decimal"/>
      <w:lvlText w:val="%1."/>
      <w:lvlJc w:val="left"/>
      <w:rPr>
        <w:color w:val="3370FF"/>
      </w:rPr>
    </w:lvl>
  </w:abstractNum>
  <w:num w:numId="1" w16cid:durableId="2079132572">
    <w:abstractNumId w:val="1"/>
  </w:num>
  <w:num w:numId="2" w16cid:durableId="21269236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VhYjIwYTFkMDUyN2RmOGI2OTNiMWRjYmY5MjBlYTUifQ=="/>
  </w:docVars>
  <w:rsids>
    <w:rsidRoot w:val="00172A27"/>
    <w:rsid w:val="AED71A87"/>
    <w:rsid w:val="CF77A460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6ABE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95BAB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B5A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E14DA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27BA9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3AFE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6E1C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1FE2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29C55A1E"/>
    <w:rsid w:val="624F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1B3223"/>
  <w15:docId w15:val="{C37AB670-7A82-E14D-A0A9-227F54EB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s://v.douyin.com/BMxcpn9/%20&#12289;https:/v.douyin.com/BMQrsrw/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s://v.douyin.com/BMxxSdQ/&#12289;https:/v.douyin.com/BMQjRas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.douyin.com/BMHdSto/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yperlink" Target="https://v.douyin.com/BMQr9Dd/&#12289;https:/v.douyin.com/BMQAG7D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497</Words>
  <Characters>2837</Characters>
  <Application>Microsoft Office Word</Application>
  <DocSecurity>0</DocSecurity>
  <Lines>23</Lines>
  <Paragraphs>6</Paragraphs>
  <ScaleCrop>false</ScaleCrop>
  <Company>WWW.YlmF.CoM</Company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59</cp:revision>
  <cp:lastPrinted>2012-10-11T16:46:00Z</cp:lastPrinted>
  <dcterms:created xsi:type="dcterms:W3CDTF">2015-11-23T15:28:00Z</dcterms:created>
  <dcterms:modified xsi:type="dcterms:W3CDTF">2023-03-15T06:40:00Z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6FBE08D2A54A4C569E9E8ADF5DDF9CA9</vt:lpwstr>
  </property>
</Properties>
</file>