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92800DB" w14:textId="13568A67" w:rsidR="001D3F3B" w:rsidRDefault="002A35D7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快手联合人民日报《小将梅西》世界杯立体插画</w:t>
      </w:r>
    </w:p>
    <w:p w14:paraId="0B14D8D6" w14:textId="60681E9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A35D7">
        <w:rPr>
          <w:rFonts w:ascii="微软雅黑" w:eastAsia="微软雅黑" w:hAnsi="微软雅黑" w:hint="eastAsia"/>
          <w:sz w:val="21"/>
          <w:szCs w:val="21"/>
        </w:rPr>
        <w:t>快手</w:t>
      </w:r>
    </w:p>
    <w:p w14:paraId="39CF38F3" w14:textId="0173730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A35D7">
        <w:rPr>
          <w:rFonts w:ascii="微软雅黑" w:eastAsia="微软雅黑" w:hAnsi="微软雅黑" w:hint="eastAsia"/>
          <w:sz w:val="21"/>
          <w:szCs w:val="21"/>
        </w:rPr>
        <w:t>互联网短视频</w:t>
      </w:r>
    </w:p>
    <w:p w14:paraId="5DC88663" w14:textId="7BA3CB1F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A35D7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2A35D7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2A35D7">
        <w:rPr>
          <w:rFonts w:ascii="微软雅黑" w:eastAsia="微软雅黑" w:hAnsi="微软雅黑"/>
          <w:sz w:val="21"/>
          <w:szCs w:val="21"/>
        </w:rPr>
        <w:t>19</w:t>
      </w:r>
    </w:p>
    <w:p w14:paraId="3D092A89" w14:textId="2E98F6EA" w:rsidR="00C438FB" w:rsidRPr="00B077EB" w:rsidRDefault="000631F9" w:rsidP="00B077EB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61145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0E6F1D1F" w14:textId="3F5F108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D4964F" w14:textId="77777777" w:rsidR="00F72362" w:rsidRPr="00F72362" w:rsidRDefault="00F72362" w:rsidP="00F72362">
      <w:pPr>
        <w:spacing w:before="80" w:after="80"/>
        <w:rPr>
          <w:rFonts w:ascii="微软雅黑" w:eastAsia="微软雅黑" w:hAnsi="微软雅黑"/>
          <w:sz w:val="21"/>
          <w:szCs w:val="21"/>
        </w:rPr>
      </w:pPr>
      <w:r w:rsidRPr="00F72362">
        <w:rPr>
          <w:rFonts w:ascii="微软雅黑" w:eastAsia="微软雅黑" w:hAnsi="微软雅黑"/>
          <w:sz w:val="21"/>
          <w:szCs w:val="21"/>
        </w:rPr>
        <w:t>世界杯期间，快手在无世界杯版权，无足球明星的情况下，旨在通过立体插画的形式“以小搏大”实现品牌突围，与达人深度内容共创，用独特视角且行业首创的立体插画内容聚焦体育用户和泛人群圈层。主推创作者，从平台视角保证差异化内容与独特性，同时联动人民日报的内容选题，实现了世界杯爆款内容的全网破圈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35C03A9" w:rsidR="005F5C93" w:rsidRPr="00D2457F" w:rsidRDefault="00963C04" w:rsidP="00D2457F">
      <w:pPr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963C04">
        <w:rPr>
          <w:rFonts w:ascii="微软雅黑" w:eastAsia="微软雅黑" w:hAnsi="微软雅黑" w:cs="Times New Roman"/>
          <w:kern w:val="2"/>
          <w:sz w:val="21"/>
          <w:szCs w:val="21"/>
        </w:rPr>
        <w:t>通过一个独特、创新的立体插画形式，</w:t>
      </w:r>
      <w:r w:rsidRPr="00963C04">
        <w:rPr>
          <w:rFonts w:ascii="微软雅黑" w:eastAsia="微软雅黑" w:hAnsi="微软雅黑" w:cs="Times New Roman" w:hint="eastAsia"/>
          <w:kern w:val="2"/>
          <w:sz w:val="21"/>
          <w:szCs w:val="21"/>
        </w:rPr>
        <w:t>打造世界杯期间快手生态下，独家且非版权的优质内容，调动端内用户资源，抢夺世界杯期间的品牌声量。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5A1B8AA" w14:textId="3706CAFB" w:rsidR="00963C04" w:rsidRPr="00B077EB" w:rsidRDefault="00963C04" w:rsidP="00B077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t>以创作者为核心，独家签约达人，保证创意内容在平台的唯一性和独特性</w:t>
      </w:r>
      <w:r w:rsidR="00B23026" w:rsidRPr="00B077EB">
        <w:rPr>
          <w:rFonts w:ascii="微软雅黑" w:eastAsia="微软雅黑" w:hAnsi="微软雅黑" w:hint="eastAsia"/>
          <w:sz w:val="21"/>
          <w:szCs w:val="21"/>
        </w:rPr>
        <w:t>。</w:t>
      </w:r>
    </w:p>
    <w:p w14:paraId="58365B06" w14:textId="77777777" w:rsidR="00963C04" w:rsidRPr="00B077EB" w:rsidRDefault="00963C04" w:rsidP="00B077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t>用全网首创、前所未有的立体插画形式呈现世界杯期间最大话题热点：梅西的世界杯征战生涯和本届世界杯夺冠见证，用内容引起泛人群的情绪共鸣，尝试爆款出圈。</w:t>
      </w:r>
    </w:p>
    <w:p w14:paraId="34A26F2C" w14:textId="77777777" w:rsidR="00B077EB" w:rsidRDefault="00963C04" w:rsidP="00B077EB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t>跟着赛程节奏，不仅实时添加梅西的高光画面，还准备了错失版和捧杯版两种结尾。甚至到决赛最后一刻，仍在更新梅西职业生涯的总进球数。</w:t>
      </w:r>
    </w:p>
    <w:p w14:paraId="0413AEA7" w14:textId="752F5A27" w:rsidR="00B5241D" w:rsidRPr="00B077EB" w:rsidRDefault="000631F9" w:rsidP="00B077EB">
      <w:pPr>
        <w:spacing w:before="100" w:beforeAutospacing="1" w:after="100" w:afterAutospacing="1"/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EA15AB1" w14:textId="47D23B05" w:rsidR="007D080C" w:rsidRDefault="00533398" w:rsidP="00B077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50B3">
        <w:rPr>
          <w:rFonts w:ascii="微软雅黑" w:eastAsia="微软雅黑" w:hAnsi="微软雅黑" w:hint="eastAsia"/>
          <w:b/>
          <w:bCs/>
          <w:sz w:val="21"/>
          <w:szCs w:val="21"/>
        </w:rPr>
        <w:t>执行前：</w:t>
      </w:r>
      <w:r w:rsidR="007D080C" w:rsidRPr="00AC5AA0">
        <w:rPr>
          <w:rFonts w:ascii="微软雅黑" w:eastAsia="微软雅黑" w:hAnsi="微软雅黑" w:hint="eastAsia"/>
          <w:sz w:val="21"/>
          <w:szCs w:val="21"/>
        </w:rPr>
        <w:t>以创作者为核心，引入独家达人，打造独特的立体插画内容。</w:t>
      </w:r>
      <w:r w:rsidRPr="00AC5AA0">
        <w:rPr>
          <w:rFonts w:ascii="微软雅黑" w:eastAsia="微软雅黑" w:hAnsi="微软雅黑" w:hint="eastAsia"/>
          <w:sz w:val="21"/>
          <w:szCs w:val="21"/>
        </w:rPr>
        <w:t>聚焦本届世界杯的</w:t>
      </w:r>
      <w:r w:rsidR="003748EB" w:rsidRPr="00AC5AA0">
        <w:rPr>
          <w:rFonts w:ascii="微软雅黑" w:eastAsia="微软雅黑" w:hAnsi="微软雅黑" w:hint="eastAsia"/>
          <w:sz w:val="21"/>
          <w:szCs w:val="21"/>
        </w:rPr>
        <w:t>主要</w:t>
      </w:r>
      <w:r w:rsidRPr="00AC5AA0">
        <w:rPr>
          <w:rFonts w:ascii="微软雅黑" w:eastAsia="微软雅黑" w:hAnsi="微软雅黑" w:hint="eastAsia"/>
          <w:sz w:val="21"/>
          <w:szCs w:val="21"/>
        </w:rPr>
        <w:t>话题讨论点</w:t>
      </w:r>
      <w:r w:rsidR="003748EB" w:rsidRPr="00AC5AA0">
        <w:rPr>
          <w:rFonts w:ascii="微软雅黑" w:eastAsia="微软雅黑" w:hAnsi="微软雅黑" w:hint="eastAsia"/>
          <w:sz w:val="21"/>
          <w:szCs w:val="21"/>
        </w:rPr>
        <w:t>“诸神黄昏”</w:t>
      </w:r>
      <w:r w:rsidRPr="00AC5AA0">
        <w:rPr>
          <w:rFonts w:ascii="微软雅黑" w:eastAsia="微软雅黑" w:hAnsi="微软雅黑" w:hint="eastAsia"/>
          <w:sz w:val="21"/>
          <w:szCs w:val="21"/>
        </w:rPr>
        <w:t>，</w:t>
      </w:r>
      <w:r w:rsidR="007D080C" w:rsidRPr="00AC5AA0">
        <w:rPr>
          <w:rFonts w:ascii="微软雅黑" w:eastAsia="微软雅黑" w:hAnsi="微软雅黑" w:hint="eastAsia"/>
          <w:sz w:val="21"/>
          <w:szCs w:val="21"/>
        </w:rPr>
        <w:t>用全网首创、前所未有的立体插画形式回顾梅西和C罗的五届世界杯生涯的高光与低谷，用</w:t>
      </w:r>
      <w:r w:rsidR="00AC5AA0" w:rsidRPr="00AC5AA0">
        <w:rPr>
          <w:rFonts w:ascii="微软雅黑" w:eastAsia="微软雅黑" w:hAnsi="微软雅黑" w:hint="eastAsia"/>
          <w:sz w:val="21"/>
          <w:szCs w:val="21"/>
        </w:rPr>
        <w:t>创意、创新的</w:t>
      </w:r>
      <w:r w:rsidR="007D080C" w:rsidRPr="00AC5AA0">
        <w:rPr>
          <w:rFonts w:ascii="微软雅黑" w:eastAsia="微软雅黑" w:hAnsi="微软雅黑" w:hint="eastAsia"/>
          <w:sz w:val="21"/>
          <w:szCs w:val="21"/>
        </w:rPr>
        <w:t>内容引起泛人群的情绪共鸣，尝试爆款出圈。</w:t>
      </w:r>
    </w:p>
    <w:p w14:paraId="6B63F115" w14:textId="0FAD7BE4" w:rsidR="00DE3775" w:rsidRDefault="00B077EB" w:rsidP="00B077E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688CA65D" wp14:editId="002B5A7C">
            <wp:extent cx="5720715" cy="34093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A6FD" w14:textId="2EBE9302" w:rsidR="00B079F3" w:rsidRDefault="00AC5AA0" w:rsidP="00B077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50B3">
        <w:rPr>
          <w:rFonts w:ascii="微软雅黑" w:eastAsia="微软雅黑" w:hAnsi="微软雅黑" w:hint="eastAsia"/>
          <w:b/>
          <w:bCs/>
          <w:sz w:val="21"/>
          <w:szCs w:val="21"/>
        </w:rPr>
        <w:t>执行中：</w:t>
      </w:r>
      <w:r w:rsidR="00DE3775" w:rsidRPr="000D50B3">
        <w:rPr>
          <w:rFonts w:ascii="微软雅黑" w:eastAsia="微软雅黑" w:hAnsi="微软雅黑" w:hint="eastAsia"/>
          <w:sz w:val="21"/>
          <w:szCs w:val="21"/>
        </w:rPr>
        <w:t>跟着赛程节奏，</w:t>
      </w:r>
      <w:r w:rsidR="00B23026" w:rsidRPr="000D50B3">
        <w:rPr>
          <w:rFonts w:ascii="微软雅黑" w:eastAsia="微软雅黑" w:hAnsi="微软雅黑" w:hint="eastAsia"/>
          <w:sz w:val="21"/>
          <w:szCs w:val="21"/>
        </w:rPr>
        <w:t>从小组赛、1</w:t>
      </w:r>
      <w:r w:rsidR="00B23026" w:rsidRPr="000D50B3">
        <w:rPr>
          <w:rFonts w:ascii="微软雅黑" w:eastAsia="微软雅黑" w:hAnsi="微软雅黑"/>
          <w:sz w:val="21"/>
          <w:szCs w:val="21"/>
        </w:rPr>
        <w:t>/8</w:t>
      </w:r>
      <w:r w:rsidR="00B23026" w:rsidRPr="000D50B3">
        <w:rPr>
          <w:rFonts w:ascii="微软雅黑" w:eastAsia="微软雅黑" w:hAnsi="微软雅黑" w:hint="eastAsia"/>
          <w:sz w:val="21"/>
          <w:szCs w:val="21"/>
        </w:rPr>
        <w:t>决赛、1</w:t>
      </w:r>
      <w:r w:rsidR="00B23026" w:rsidRPr="000D50B3">
        <w:rPr>
          <w:rFonts w:ascii="微软雅黑" w:eastAsia="微软雅黑" w:hAnsi="微软雅黑"/>
          <w:sz w:val="21"/>
          <w:szCs w:val="21"/>
        </w:rPr>
        <w:t>/4</w:t>
      </w:r>
      <w:r w:rsidR="00B23026" w:rsidRPr="000D50B3">
        <w:rPr>
          <w:rFonts w:ascii="微软雅黑" w:eastAsia="微软雅黑" w:hAnsi="微软雅黑" w:hint="eastAsia"/>
          <w:sz w:val="21"/>
          <w:szCs w:val="21"/>
        </w:rPr>
        <w:t>决赛、半决赛、再到决赛</w:t>
      </w:r>
      <w:r w:rsidRPr="000D50B3">
        <w:rPr>
          <w:rFonts w:ascii="微软雅黑" w:eastAsia="微软雅黑" w:hAnsi="微软雅黑" w:hint="eastAsia"/>
          <w:sz w:val="21"/>
          <w:szCs w:val="21"/>
        </w:rPr>
        <w:t>。</w:t>
      </w:r>
      <w:r w:rsidR="00DE3775" w:rsidRPr="000D50B3">
        <w:rPr>
          <w:rFonts w:ascii="微软雅黑" w:eastAsia="微软雅黑" w:hAnsi="微软雅黑" w:hint="eastAsia"/>
          <w:sz w:val="21"/>
          <w:szCs w:val="21"/>
        </w:rPr>
        <w:t>不仅实时添加梅西的高光画面，</w:t>
      </w:r>
      <w:r w:rsidR="00E429B6">
        <w:rPr>
          <w:rFonts w:ascii="微软雅黑" w:eastAsia="微软雅黑" w:hAnsi="微软雅黑" w:hint="eastAsia"/>
          <w:sz w:val="21"/>
          <w:szCs w:val="21"/>
        </w:rPr>
        <w:t>比如1</w:t>
      </w:r>
      <w:r w:rsidR="00E429B6">
        <w:rPr>
          <w:rFonts w:ascii="微软雅黑" w:eastAsia="微软雅黑" w:hAnsi="微软雅黑"/>
          <w:sz w:val="21"/>
          <w:szCs w:val="21"/>
        </w:rPr>
        <w:t>000</w:t>
      </w:r>
      <w:r w:rsidR="00E429B6">
        <w:rPr>
          <w:rFonts w:ascii="微软雅黑" w:eastAsia="微软雅黑" w:hAnsi="微软雅黑" w:hint="eastAsia"/>
          <w:sz w:val="21"/>
          <w:szCs w:val="21"/>
        </w:rPr>
        <w:t>号球衣背影，纪念梅西</w:t>
      </w:r>
      <w:r w:rsidR="00AC5CE3">
        <w:rPr>
          <w:rFonts w:ascii="微软雅黑" w:eastAsia="微软雅黑" w:hAnsi="微软雅黑" w:hint="eastAsia"/>
          <w:sz w:val="21"/>
          <w:szCs w:val="21"/>
        </w:rPr>
        <w:t>与</w:t>
      </w:r>
      <w:r w:rsidR="00E429B6">
        <w:rPr>
          <w:rFonts w:ascii="微软雅黑" w:eastAsia="微软雅黑" w:hAnsi="微软雅黑" w:hint="eastAsia"/>
          <w:sz w:val="21"/>
          <w:szCs w:val="21"/>
        </w:rPr>
        <w:t>马拉多纳、贝利等</w:t>
      </w:r>
      <w:r w:rsidR="00F65A00">
        <w:rPr>
          <w:rFonts w:ascii="微软雅黑" w:eastAsia="微软雅黑" w:hAnsi="微软雅黑" w:hint="eastAsia"/>
          <w:sz w:val="21"/>
          <w:szCs w:val="21"/>
        </w:rPr>
        <w:t>画面</w:t>
      </w:r>
      <w:r w:rsidR="00E429B6">
        <w:rPr>
          <w:rFonts w:ascii="微软雅黑" w:eastAsia="微软雅黑" w:hAnsi="微软雅黑" w:hint="eastAsia"/>
          <w:sz w:val="21"/>
          <w:szCs w:val="21"/>
        </w:rPr>
        <w:t>。</w:t>
      </w:r>
      <w:r w:rsidR="000D50B3">
        <w:rPr>
          <w:rFonts w:ascii="微软雅黑" w:eastAsia="微软雅黑" w:hAnsi="微软雅黑" w:hint="eastAsia"/>
          <w:sz w:val="21"/>
          <w:szCs w:val="21"/>
        </w:rPr>
        <w:t>还跟着赛事进程</w:t>
      </w:r>
      <w:r w:rsidR="00E429B6">
        <w:rPr>
          <w:rFonts w:ascii="微软雅黑" w:eastAsia="微软雅黑" w:hAnsi="微软雅黑" w:hint="eastAsia"/>
          <w:sz w:val="21"/>
          <w:szCs w:val="21"/>
        </w:rPr>
        <w:t>，</w:t>
      </w:r>
      <w:r w:rsidR="00DE3775" w:rsidRPr="000D50B3">
        <w:rPr>
          <w:rFonts w:ascii="微软雅黑" w:eastAsia="微软雅黑" w:hAnsi="微软雅黑" w:hint="eastAsia"/>
          <w:sz w:val="21"/>
          <w:szCs w:val="21"/>
        </w:rPr>
        <w:t>准备了</w:t>
      </w:r>
      <w:r w:rsidR="00E429B6">
        <w:rPr>
          <w:rFonts w:ascii="微软雅黑" w:eastAsia="微软雅黑" w:hAnsi="微软雅黑" w:hint="eastAsia"/>
          <w:sz w:val="21"/>
          <w:szCs w:val="21"/>
        </w:rPr>
        <w:t>阿根廷队淘汰</w:t>
      </w:r>
      <w:r w:rsidR="00DE3775" w:rsidRPr="000D50B3">
        <w:rPr>
          <w:rFonts w:ascii="微软雅黑" w:eastAsia="微软雅黑" w:hAnsi="微软雅黑" w:hint="eastAsia"/>
          <w:sz w:val="21"/>
          <w:szCs w:val="21"/>
        </w:rPr>
        <w:t>版和捧杯版两种结尾。甚至到决赛最后一刻，仍更新梅西职业生涯的总进球数</w:t>
      </w:r>
      <w:r w:rsidR="00E429B6">
        <w:rPr>
          <w:rFonts w:ascii="微软雅黑" w:eastAsia="微软雅黑" w:hAnsi="微软雅黑" w:hint="eastAsia"/>
          <w:sz w:val="21"/>
          <w:szCs w:val="21"/>
        </w:rPr>
        <w:t>，致敬梅西与阿根廷的胜利</w:t>
      </w:r>
      <w:r w:rsidR="00DE3775" w:rsidRPr="000D50B3">
        <w:rPr>
          <w:rFonts w:ascii="微软雅黑" w:eastAsia="微软雅黑" w:hAnsi="微软雅黑" w:hint="eastAsia"/>
          <w:sz w:val="21"/>
          <w:szCs w:val="21"/>
        </w:rPr>
        <w:t>。</w:t>
      </w:r>
    </w:p>
    <w:p w14:paraId="39FCA008" w14:textId="2C57F296" w:rsidR="00DE3775" w:rsidRPr="00FC72C3" w:rsidRDefault="00B077EB" w:rsidP="00B077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9E45050" wp14:editId="3B166E06">
            <wp:extent cx="5720715" cy="3255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7400" w14:textId="2C7FD2D4" w:rsidR="00B23026" w:rsidRDefault="00AC5AA0" w:rsidP="00AC5AA0">
      <w:pPr>
        <w:spacing w:before="80" w:after="80"/>
        <w:rPr>
          <w:rFonts w:ascii="微软雅黑" w:eastAsia="微软雅黑" w:hAnsi="微软雅黑"/>
          <w:sz w:val="21"/>
          <w:szCs w:val="21"/>
        </w:rPr>
      </w:pPr>
      <w:r w:rsidRPr="000D50B3">
        <w:rPr>
          <w:rFonts w:ascii="微软雅黑" w:eastAsia="微软雅黑" w:hAnsi="微软雅黑" w:hint="eastAsia"/>
          <w:b/>
          <w:bCs/>
          <w:sz w:val="21"/>
          <w:szCs w:val="21"/>
        </w:rPr>
        <w:t>沟通党央媒合作：</w:t>
      </w:r>
      <w:r>
        <w:rPr>
          <w:rFonts w:ascii="微软雅黑" w:eastAsia="微软雅黑" w:hAnsi="微软雅黑" w:hint="eastAsia"/>
          <w:sz w:val="21"/>
          <w:szCs w:val="21"/>
        </w:rPr>
        <w:t>与</w:t>
      </w:r>
      <w:r w:rsidR="00DE3775" w:rsidRPr="00AC5AA0">
        <w:rPr>
          <w:rFonts w:ascii="微软雅黑" w:eastAsia="微软雅黑" w:hAnsi="微软雅黑" w:hint="eastAsia"/>
          <w:sz w:val="21"/>
          <w:szCs w:val="21"/>
        </w:rPr>
        <w:t>人民日报共创</w:t>
      </w:r>
      <w:r w:rsidR="000D50B3">
        <w:rPr>
          <w:rFonts w:ascii="微软雅黑" w:eastAsia="微软雅黑" w:hAnsi="微软雅黑" w:hint="eastAsia"/>
          <w:sz w:val="21"/>
          <w:szCs w:val="21"/>
        </w:rPr>
        <w:t>内容</w:t>
      </w:r>
      <w:r w:rsidR="00DE3775" w:rsidRPr="00AC5AA0">
        <w:rPr>
          <w:rFonts w:ascii="微软雅黑" w:eastAsia="微软雅黑" w:hAnsi="微软雅黑" w:hint="eastAsia"/>
          <w:sz w:val="21"/>
          <w:szCs w:val="21"/>
        </w:rPr>
        <w:t>，</w:t>
      </w:r>
      <w:r w:rsidR="000D50B3">
        <w:rPr>
          <w:rFonts w:ascii="微软雅黑" w:eastAsia="微软雅黑" w:hAnsi="微软雅黑" w:hint="eastAsia"/>
          <w:sz w:val="21"/>
          <w:szCs w:val="21"/>
        </w:rPr>
        <w:t>并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DE3775" w:rsidRPr="00AC5AA0">
        <w:rPr>
          <w:rFonts w:ascii="微软雅黑" w:eastAsia="微软雅黑" w:hAnsi="微软雅黑" w:hint="eastAsia"/>
          <w:sz w:val="21"/>
          <w:szCs w:val="21"/>
        </w:rPr>
        <w:t>人民日报矩阵账号</w:t>
      </w:r>
      <w:r w:rsidR="000D50B3" w:rsidRPr="00AC5AA0">
        <w:rPr>
          <w:rFonts w:ascii="微软雅黑" w:eastAsia="微软雅黑" w:hAnsi="微软雅黑" w:hint="eastAsia"/>
          <w:sz w:val="21"/>
          <w:szCs w:val="21"/>
        </w:rPr>
        <w:t>联合发布</w:t>
      </w:r>
      <w:r w:rsidR="000D50B3">
        <w:rPr>
          <w:rFonts w:ascii="微软雅黑" w:eastAsia="微软雅黑" w:hAnsi="微软雅黑" w:hint="eastAsia"/>
          <w:sz w:val="21"/>
          <w:szCs w:val="21"/>
        </w:rPr>
        <w:t>，人民日报官方</w:t>
      </w:r>
      <w:r w:rsidR="00DE3775" w:rsidRPr="00AC5AA0">
        <w:rPr>
          <w:rFonts w:ascii="微软雅黑" w:eastAsia="微软雅黑" w:hAnsi="微软雅黑" w:hint="eastAsia"/>
          <w:sz w:val="21"/>
          <w:szCs w:val="21"/>
        </w:rPr>
        <w:t>微博号、微信号、视频号、官方快手号、人民日报客户端首页、人民日报视频客户端首页</w:t>
      </w:r>
      <w:r w:rsidR="000D50B3">
        <w:rPr>
          <w:rFonts w:ascii="微软雅黑" w:eastAsia="微软雅黑" w:hAnsi="微软雅黑" w:hint="eastAsia"/>
          <w:sz w:val="21"/>
          <w:szCs w:val="21"/>
        </w:rPr>
        <w:t>等新媒体渠道</w:t>
      </w:r>
      <w:r w:rsidR="00DE3775" w:rsidRPr="00AC5AA0">
        <w:rPr>
          <w:rFonts w:ascii="微软雅黑" w:eastAsia="微软雅黑" w:hAnsi="微软雅黑" w:hint="eastAsia"/>
          <w:sz w:val="21"/>
          <w:szCs w:val="21"/>
        </w:rPr>
        <w:t>集体助阵传播。</w:t>
      </w:r>
      <w:r w:rsidR="00B23026" w:rsidRPr="00AC5AA0">
        <w:rPr>
          <w:rFonts w:ascii="微软雅黑" w:eastAsia="微软雅黑" w:hAnsi="微软雅黑"/>
          <w:sz w:val="21"/>
          <w:szCs w:val="21"/>
        </w:rPr>
        <w:t>其中，人民日报更是为《小将梅西》</w:t>
      </w:r>
      <w:r w:rsidR="000D50B3">
        <w:rPr>
          <w:rFonts w:ascii="微软雅黑" w:eastAsia="微软雅黑" w:hAnsi="微软雅黑" w:hint="eastAsia"/>
          <w:sz w:val="21"/>
          <w:szCs w:val="21"/>
        </w:rPr>
        <w:t>在微博端</w:t>
      </w:r>
      <w:r w:rsidR="00B23026" w:rsidRPr="00AC5AA0">
        <w:rPr>
          <w:rFonts w:ascii="微软雅黑" w:eastAsia="微软雅黑" w:hAnsi="微软雅黑"/>
          <w:sz w:val="21"/>
          <w:szCs w:val="21"/>
        </w:rPr>
        <w:t>全端口破圈转发</w:t>
      </w:r>
      <w:r w:rsidR="000D50B3">
        <w:rPr>
          <w:rFonts w:ascii="微软雅黑" w:eastAsia="微软雅黑" w:hAnsi="微软雅黑" w:hint="eastAsia"/>
          <w:sz w:val="21"/>
          <w:szCs w:val="21"/>
        </w:rPr>
        <w:t>两次</w:t>
      </w:r>
      <w:r w:rsidR="00B23026" w:rsidRPr="00AC5AA0">
        <w:rPr>
          <w:rFonts w:ascii="微软雅黑" w:eastAsia="微软雅黑" w:hAnsi="微软雅黑"/>
          <w:sz w:val="21"/>
          <w:szCs w:val="21"/>
        </w:rPr>
        <w:t>。</w:t>
      </w:r>
    </w:p>
    <w:p w14:paraId="3EC7CD48" w14:textId="1401353E" w:rsidR="00B077EB" w:rsidRDefault="00B077EB" w:rsidP="00AC5AA0">
      <w:pPr>
        <w:spacing w:before="80" w:after="80"/>
        <w:rPr>
          <w:rFonts w:ascii="微软雅黑" w:eastAsia="微软雅黑" w:hAnsi="微软雅黑"/>
          <w:sz w:val="21"/>
          <w:szCs w:val="21"/>
        </w:rPr>
      </w:pPr>
      <w:r w:rsidRPr="00B077E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96E8D83" wp14:editId="2BB5D347">
            <wp:extent cx="5720715" cy="1644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FFE8" w14:textId="77777777" w:rsidR="00B077EB" w:rsidRDefault="00B077EB" w:rsidP="00B077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《后会有7》案例视频链接：</w:t>
      </w:r>
    </w:p>
    <w:p w14:paraId="0D6451CF" w14:textId="2360D5FD" w:rsidR="00B077EB" w:rsidRPr="00B077EB" w:rsidRDefault="00B077EB" w:rsidP="00B077E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11" w:history="1">
        <w:r w:rsidRPr="001A10A5">
          <w:rPr>
            <w:rStyle w:val="a5"/>
            <w:rFonts w:ascii="微软雅黑" w:eastAsia="微软雅黑" w:hAnsi="微软雅黑"/>
            <w:sz w:val="21"/>
            <w:szCs w:val="21"/>
          </w:rPr>
          <w:t>https://v.qq.com/x/page/p3370nl0wwj.html</w:t>
        </w:r>
      </w:hyperlink>
    </w:p>
    <w:p w14:paraId="1C7DD6AF" w14:textId="3E29A53B" w:rsidR="00F90E77" w:rsidRPr="00F90E77" w:rsidRDefault="00B23026" w:rsidP="00B077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小将梅西</w:t>
      </w:r>
      <w:r w:rsidR="00F90E77">
        <w:rPr>
          <w:rFonts w:ascii="微软雅黑" w:eastAsia="微软雅黑" w:hAnsi="微软雅黑" w:hint="eastAsia"/>
          <w:sz w:val="21"/>
          <w:szCs w:val="21"/>
        </w:rPr>
        <w:t>案例视频链接：</w:t>
      </w:r>
      <w:hyperlink r:id="rId12" w:history="1">
        <w:r w:rsidR="00F90E77" w:rsidRPr="00B077EB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https://www.bilibili.com/video/BV1wA41117Rd/?vd_source=2176e5546ca50da5c6ab972323967410</w:t>
        </w:r>
      </w:hyperlink>
    </w:p>
    <w:p w14:paraId="7D92EA15" w14:textId="68C0648D" w:rsidR="00F90E77" w:rsidRDefault="00B23026" w:rsidP="00B077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小将梅西</w:t>
      </w:r>
      <w:r w:rsidR="00F90E77">
        <w:rPr>
          <w:rFonts w:ascii="微软雅黑" w:eastAsia="微软雅黑" w:hAnsi="微软雅黑" w:hint="eastAsia"/>
          <w:sz w:val="21"/>
          <w:szCs w:val="21"/>
        </w:rPr>
        <w:t>报奖视频链接：</w:t>
      </w:r>
    </w:p>
    <w:p w14:paraId="19588F5C" w14:textId="54FE0667" w:rsidR="00B079F3" w:rsidRPr="00B077EB" w:rsidRDefault="005458D5" w:rsidP="00D2457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13" w:history="1">
        <w:r w:rsidR="00F90E77" w:rsidRPr="001A10A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https://www.bilibili.com/video/BV1A84y1J7bg/?vd_source=2176e5546ca50da5c6ab972323967410</w:t>
        </w:r>
      </w:hyperlink>
    </w:p>
    <w:p w14:paraId="009E2D48" w14:textId="31E0D503" w:rsidR="00D2457F" w:rsidRDefault="000631F9" w:rsidP="00D2457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3E5A895" w14:textId="57E4B546" w:rsidR="00963C04" w:rsidRPr="00A43C98" w:rsidRDefault="00963C04" w:rsidP="00A43C9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43C98">
        <w:rPr>
          <w:rFonts w:ascii="微软雅黑" w:eastAsia="微软雅黑" w:hAnsi="微软雅黑"/>
          <w:sz w:val="21"/>
          <w:szCs w:val="21"/>
        </w:rPr>
        <w:t>《小将梅西》单条视频总播放量当天破</w:t>
      </w:r>
      <w:r w:rsidRPr="00A43C98">
        <w:rPr>
          <w:rFonts w:ascii="微软雅黑" w:eastAsia="微软雅黑" w:hAnsi="微软雅黑"/>
          <w:b/>
          <w:sz w:val="21"/>
          <w:szCs w:val="21"/>
        </w:rPr>
        <w:t>1亿</w:t>
      </w:r>
      <w:r w:rsidRPr="00A43C98">
        <w:rPr>
          <w:rFonts w:ascii="微软雅黑" w:eastAsia="微软雅黑" w:hAnsi="微软雅黑"/>
          <w:sz w:val="21"/>
          <w:szCs w:val="21"/>
        </w:rPr>
        <w:t>，人民日报全网转发破圈</w:t>
      </w:r>
      <w:r w:rsidRPr="00A43C98">
        <w:rPr>
          <w:rFonts w:ascii="微软雅黑" w:eastAsia="微软雅黑" w:hAnsi="微软雅黑" w:hint="eastAsia"/>
          <w:sz w:val="21"/>
          <w:szCs w:val="21"/>
        </w:rPr>
        <w:t>，全网总播放量超</w:t>
      </w:r>
      <w:r w:rsidRPr="00A43C98">
        <w:rPr>
          <w:rFonts w:ascii="微软雅黑" w:eastAsia="微软雅黑" w:hAnsi="微软雅黑" w:hint="eastAsia"/>
          <w:b/>
          <w:sz w:val="21"/>
          <w:szCs w:val="21"/>
        </w:rPr>
        <w:t>2.2亿</w:t>
      </w:r>
      <w:r w:rsidRPr="00A43C98">
        <w:rPr>
          <w:rFonts w:ascii="微软雅黑" w:eastAsia="微软雅黑" w:hAnsi="微软雅黑" w:hint="eastAsia"/>
          <w:sz w:val="21"/>
          <w:szCs w:val="21"/>
        </w:rPr>
        <w:t>。</w:t>
      </w:r>
    </w:p>
    <w:p w14:paraId="4C815F8D" w14:textId="7A27A10D" w:rsidR="00963C04" w:rsidRPr="00A43C98" w:rsidRDefault="00963C04" w:rsidP="00A43C9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43C98">
        <w:rPr>
          <w:rFonts w:ascii="微软雅黑" w:eastAsia="微软雅黑" w:hAnsi="微软雅黑" w:hint="eastAsia"/>
          <w:sz w:val="21"/>
          <w:szCs w:val="21"/>
        </w:rPr>
        <w:t>被人民日报选做优质内容，共创并联合发布，人民日报矩阵账号（微博官号、微信官号、视频号、官方快手号、人民日报客户端首页、人民日报视频客户端首页）集体助阵传播</w:t>
      </w:r>
      <w:r w:rsidR="005166B6" w:rsidRPr="00A43C98">
        <w:rPr>
          <w:rFonts w:ascii="微软雅黑" w:eastAsia="微软雅黑" w:hAnsi="微软雅黑" w:hint="eastAsia"/>
          <w:sz w:val="21"/>
          <w:szCs w:val="21"/>
        </w:rPr>
        <w:t>。并在微博官号进行两次转发。</w:t>
      </w:r>
    </w:p>
    <w:p w14:paraId="1A3B9524" w14:textId="58E7735D" w:rsidR="00963C04" w:rsidRPr="00A43C98" w:rsidRDefault="005166B6" w:rsidP="00A43C9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43C98">
        <w:rPr>
          <w:rFonts w:ascii="微软雅黑" w:eastAsia="微软雅黑" w:hAnsi="微软雅黑" w:hint="eastAsia"/>
          <w:sz w:val="21"/>
          <w:szCs w:val="21"/>
        </w:rPr>
        <w:t>站外迅速</w:t>
      </w:r>
      <w:r w:rsidR="00963C04" w:rsidRPr="00A43C98">
        <w:rPr>
          <w:rFonts w:ascii="微软雅黑" w:eastAsia="微软雅黑" w:hAnsi="微软雅黑" w:hint="eastAsia"/>
          <w:sz w:val="21"/>
          <w:szCs w:val="21"/>
        </w:rPr>
        <w:t>冲上微博热搜总榜， 新浪和微视热榜。快手</w:t>
      </w:r>
      <w:r w:rsidRPr="00A43C98">
        <w:rPr>
          <w:rFonts w:ascii="微软雅黑" w:eastAsia="微软雅黑" w:hAnsi="微软雅黑" w:hint="eastAsia"/>
          <w:sz w:val="21"/>
          <w:szCs w:val="21"/>
        </w:rPr>
        <w:t>站内</w:t>
      </w:r>
      <w:r w:rsidR="00963C04" w:rsidRPr="00A43C98">
        <w:rPr>
          <w:rFonts w:ascii="微软雅黑" w:eastAsia="微软雅黑" w:hAnsi="微软雅黑" w:hint="eastAsia"/>
          <w:sz w:val="21"/>
          <w:szCs w:val="21"/>
        </w:rPr>
        <w:t>以</w:t>
      </w:r>
      <w:r w:rsidR="00963C04" w:rsidRPr="00A43C98">
        <w:rPr>
          <w:rFonts w:ascii="微软雅黑" w:eastAsia="微软雅黑" w:hAnsi="微软雅黑" w:hint="eastAsia"/>
          <w:b/>
          <w:sz w:val="21"/>
          <w:szCs w:val="21"/>
        </w:rPr>
        <w:t>#90后球迷为梅西手绘立体插画</w:t>
      </w:r>
      <w:r w:rsidR="00963C04" w:rsidRPr="00A43C98">
        <w:rPr>
          <w:rFonts w:ascii="微软雅黑" w:eastAsia="微软雅黑" w:hAnsi="微软雅黑" w:hint="eastAsia"/>
          <w:sz w:val="21"/>
          <w:szCs w:val="21"/>
        </w:rPr>
        <w:t xml:space="preserve"> 为话题，获得快手世界杯榜TOP1，总榜TOP2，并持</w:t>
      </w:r>
      <w:bookmarkStart w:id="0" w:name="_GoBack"/>
      <w:bookmarkEnd w:id="0"/>
      <w:r w:rsidR="00963C04" w:rsidRPr="00A43C98">
        <w:rPr>
          <w:rFonts w:ascii="微软雅黑" w:eastAsia="微软雅黑" w:hAnsi="微软雅黑" w:hint="eastAsia"/>
          <w:sz w:val="21"/>
          <w:szCs w:val="21"/>
        </w:rPr>
        <w:t>续在榜时长超过12小时。</w:t>
      </w:r>
    </w:p>
    <w:p w14:paraId="7AD555A6" w14:textId="5983287A" w:rsidR="00963C04" w:rsidRPr="00A43C98" w:rsidRDefault="00963C04" w:rsidP="00A43C9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43C98">
        <w:rPr>
          <w:rFonts w:ascii="微软雅黑" w:eastAsia="微软雅黑" w:hAnsi="微软雅黑"/>
          <w:sz w:val="21"/>
          <w:szCs w:val="21"/>
        </w:rPr>
        <w:t>各大知名足球评论员更是在自醒画画视频下面评论互动点赞。</w:t>
      </w:r>
    </w:p>
    <w:p w14:paraId="5F62C0FD" w14:textId="59337032" w:rsidR="00847B24" w:rsidRPr="00B077EB" w:rsidRDefault="00320E60" w:rsidP="00A43C98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快手</w:t>
      </w:r>
      <w:r w:rsidR="00636A64" w:rsidRPr="00636A64">
        <w:rPr>
          <w:rFonts w:ascii="微软雅黑" w:eastAsia="微软雅黑" w:hAnsi="微软雅黑" w:cs="Times New Roman"/>
          <w:kern w:val="2"/>
          <w:sz w:val="21"/>
          <w:szCs w:val="21"/>
        </w:rPr>
        <w:t>扶持达人粉丝量破8.5万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，并</w:t>
      </w:r>
      <w:r w:rsidR="00636A64" w:rsidRPr="00636A64">
        <w:rPr>
          <w:rFonts w:ascii="微软雅黑" w:eastAsia="微软雅黑" w:hAnsi="微软雅黑" w:cs="Times New Roman"/>
          <w:kern w:val="2"/>
          <w:sz w:val="21"/>
          <w:szCs w:val="21"/>
        </w:rPr>
        <w:t>完成首个</w:t>
      </w:r>
      <w:r w:rsidR="00636A64">
        <w:rPr>
          <w:rFonts w:ascii="微软雅黑" w:eastAsia="微软雅黑" w:hAnsi="微软雅黑" w:cs="Times New Roman" w:hint="eastAsia"/>
          <w:kern w:val="2"/>
          <w:sz w:val="21"/>
          <w:szCs w:val="21"/>
        </w:rPr>
        <w:t>全网</w:t>
      </w:r>
      <w:r w:rsidR="00636A64" w:rsidRPr="00636A64">
        <w:rPr>
          <w:rFonts w:ascii="微软雅黑" w:eastAsia="微软雅黑" w:hAnsi="微软雅黑" w:cs="Times New Roman"/>
          <w:kern w:val="2"/>
          <w:sz w:val="21"/>
          <w:szCs w:val="21"/>
        </w:rPr>
        <w:t>商单变现。</w:t>
      </w:r>
    </w:p>
    <w:sectPr w:rsidR="00847B24" w:rsidRPr="00B077EB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1CC57" w14:textId="77777777" w:rsidR="005458D5" w:rsidRDefault="005458D5">
      <w:r>
        <w:separator/>
      </w:r>
    </w:p>
  </w:endnote>
  <w:endnote w:type="continuationSeparator" w:id="0">
    <w:p w14:paraId="08265E86" w14:textId="77777777" w:rsidR="005458D5" w:rsidRDefault="0054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F9D2D" w14:textId="77777777" w:rsidR="005458D5" w:rsidRDefault="005458D5">
      <w:r>
        <w:separator/>
      </w:r>
    </w:p>
  </w:footnote>
  <w:footnote w:type="continuationSeparator" w:id="0">
    <w:p w14:paraId="46800ADC" w14:textId="77777777" w:rsidR="005458D5" w:rsidRDefault="00545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2E5ED2"/>
    <w:multiLevelType w:val="multilevel"/>
    <w:tmpl w:val="DABE6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C6477E"/>
    <w:multiLevelType w:val="multilevel"/>
    <w:tmpl w:val="DABE6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4F646B"/>
    <w:multiLevelType w:val="multilevel"/>
    <w:tmpl w:val="4860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C82C7B"/>
    <w:multiLevelType w:val="multilevel"/>
    <w:tmpl w:val="DABE6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846487"/>
    <w:multiLevelType w:val="hybridMultilevel"/>
    <w:tmpl w:val="90AA4D1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3912F1"/>
    <w:multiLevelType w:val="hybridMultilevel"/>
    <w:tmpl w:val="B2EEC3D0"/>
    <w:lvl w:ilvl="0" w:tplc="A7D8B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8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AB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0C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8647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8B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CC9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29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C7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44B75FCB"/>
    <w:multiLevelType w:val="multilevel"/>
    <w:tmpl w:val="88663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8D24F6"/>
    <w:multiLevelType w:val="multilevel"/>
    <w:tmpl w:val="63E8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A74F7"/>
    <w:multiLevelType w:val="multilevel"/>
    <w:tmpl w:val="014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23F38E3"/>
    <w:multiLevelType w:val="hybridMultilevel"/>
    <w:tmpl w:val="20CCA472"/>
    <w:lvl w:ilvl="0" w:tplc="91060E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91024FE"/>
    <w:multiLevelType w:val="multilevel"/>
    <w:tmpl w:val="DABE6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10"/>
  </w:num>
  <w:num w:numId="5">
    <w:abstractNumId w:val="0"/>
  </w:num>
  <w:num w:numId="6">
    <w:abstractNumId w:val="27"/>
  </w:num>
  <w:num w:numId="7">
    <w:abstractNumId w:val="23"/>
  </w:num>
  <w:num w:numId="8">
    <w:abstractNumId w:val="19"/>
  </w:num>
  <w:num w:numId="9">
    <w:abstractNumId w:val="18"/>
  </w:num>
  <w:num w:numId="10">
    <w:abstractNumId w:val="17"/>
  </w:num>
  <w:num w:numId="11">
    <w:abstractNumId w:val="21"/>
  </w:num>
  <w:num w:numId="12">
    <w:abstractNumId w:val="24"/>
  </w:num>
  <w:num w:numId="13">
    <w:abstractNumId w:val="11"/>
  </w:num>
  <w:num w:numId="14">
    <w:abstractNumId w:val="22"/>
  </w:num>
  <w:num w:numId="15">
    <w:abstractNumId w:val="4"/>
  </w:num>
  <w:num w:numId="16">
    <w:abstractNumId w:val="7"/>
  </w:num>
  <w:num w:numId="17">
    <w:abstractNumId w:val="2"/>
  </w:num>
  <w:num w:numId="18">
    <w:abstractNumId w:val="9"/>
  </w:num>
  <w:num w:numId="19">
    <w:abstractNumId w:val="20"/>
  </w:num>
  <w:num w:numId="20">
    <w:abstractNumId w:val="15"/>
  </w:num>
  <w:num w:numId="21">
    <w:abstractNumId w:val="16"/>
  </w:num>
  <w:num w:numId="22">
    <w:abstractNumId w:val="26"/>
  </w:num>
  <w:num w:numId="23">
    <w:abstractNumId w:val="1"/>
  </w:num>
  <w:num w:numId="24">
    <w:abstractNumId w:val="12"/>
  </w:num>
  <w:num w:numId="25">
    <w:abstractNumId w:val="5"/>
  </w:num>
  <w:num w:numId="26">
    <w:abstractNumId w:val="8"/>
  </w:num>
  <w:num w:numId="27">
    <w:abstractNumId w:val="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AEC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50B3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0BAB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5D7"/>
    <w:rsid w:val="002A44B4"/>
    <w:rsid w:val="002B0CDA"/>
    <w:rsid w:val="002B1FC2"/>
    <w:rsid w:val="002C2690"/>
    <w:rsid w:val="002E7E41"/>
    <w:rsid w:val="002F2AF3"/>
    <w:rsid w:val="002F3A4B"/>
    <w:rsid w:val="002F7E7A"/>
    <w:rsid w:val="003020C9"/>
    <w:rsid w:val="003056B8"/>
    <w:rsid w:val="00311DCD"/>
    <w:rsid w:val="00317BD4"/>
    <w:rsid w:val="00320B24"/>
    <w:rsid w:val="00320E60"/>
    <w:rsid w:val="003219F7"/>
    <w:rsid w:val="00334623"/>
    <w:rsid w:val="003548BE"/>
    <w:rsid w:val="00361FEC"/>
    <w:rsid w:val="00362043"/>
    <w:rsid w:val="00365FAB"/>
    <w:rsid w:val="00371D9E"/>
    <w:rsid w:val="00371F8B"/>
    <w:rsid w:val="003748EB"/>
    <w:rsid w:val="00386E93"/>
    <w:rsid w:val="0038758A"/>
    <w:rsid w:val="003A2FD7"/>
    <w:rsid w:val="003A3097"/>
    <w:rsid w:val="003A3802"/>
    <w:rsid w:val="003B69CD"/>
    <w:rsid w:val="003C78A2"/>
    <w:rsid w:val="003E2E89"/>
    <w:rsid w:val="003E3940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57E5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6CB1"/>
    <w:rsid w:val="00507EB8"/>
    <w:rsid w:val="005166B6"/>
    <w:rsid w:val="0052080E"/>
    <w:rsid w:val="00533398"/>
    <w:rsid w:val="005344CB"/>
    <w:rsid w:val="00535A1F"/>
    <w:rsid w:val="005458D5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6A6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4575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080C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65AB"/>
    <w:rsid w:val="009076EA"/>
    <w:rsid w:val="00910C5D"/>
    <w:rsid w:val="00911F7D"/>
    <w:rsid w:val="00913B2E"/>
    <w:rsid w:val="00915A66"/>
    <w:rsid w:val="00915DD8"/>
    <w:rsid w:val="009205FC"/>
    <w:rsid w:val="00932225"/>
    <w:rsid w:val="00932353"/>
    <w:rsid w:val="00946CB6"/>
    <w:rsid w:val="009573AC"/>
    <w:rsid w:val="00963C04"/>
    <w:rsid w:val="00965CD4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C98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AA0"/>
    <w:rsid w:val="00AC5CE3"/>
    <w:rsid w:val="00AC6E5A"/>
    <w:rsid w:val="00AD1334"/>
    <w:rsid w:val="00AD1E2C"/>
    <w:rsid w:val="00AD58E1"/>
    <w:rsid w:val="00AD5FDE"/>
    <w:rsid w:val="00AE79AA"/>
    <w:rsid w:val="00AE7F81"/>
    <w:rsid w:val="00AF0F77"/>
    <w:rsid w:val="00AF1D91"/>
    <w:rsid w:val="00B03FD0"/>
    <w:rsid w:val="00B05B17"/>
    <w:rsid w:val="00B077EB"/>
    <w:rsid w:val="00B079F3"/>
    <w:rsid w:val="00B2302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8FB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457F"/>
    <w:rsid w:val="00D409BB"/>
    <w:rsid w:val="00D411C0"/>
    <w:rsid w:val="00D5007A"/>
    <w:rsid w:val="00D5598B"/>
    <w:rsid w:val="00D56BD0"/>
    <w:rsid w:val="00D61145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3775"/>
    <w:rsid w:val="00DE76F1"/>
    <w:rsid w:val="00E004F9"/>
    <w:rsid w:val="00E21168"/>
    <w:rsid w:val="00E23547"/>
    <w:rsid w:val="00E26E63"/>
    <w:rsid w:val="00E336C0"/>
    <w:rsid w:val="00E40C58"/>
    <w:rsid w:val="00E40EE7"/>
    <w:rsid w:val="00E429B6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7822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5A00"/>
    <w:rsid w:val="00F72362"/>
    <w:rsid w:val="00F821BF"/>
    <w:rsid w:val="00F853FB"/>
    <w:rsid w:val="00F90E77"/>
    <w:rsid w:val="00FA4FF9"/>
    <w:rsid w:val="00FB3C62"/>
    <w:rsid w:val="00FB6FEC"/>
    <w:rsid w:val="00FC3853"/>
    <w:rsid w:val="00FC53DE"/>
    <w:rsid w:val="00FC629F"/>
    <w:rsid w:val="00FC72C3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90E77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90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libili.com/video/BV1A84y1J7bg/?vd_source=2176e5546ca50da5c6ab972323967410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wA41117Rd/?vd_source=2176e5546ca50da5c6ab97232396741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p3370nl0wwj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9F9D2F2-2B32-744B-A692-C5D83607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250</Words>
  <Characters>1431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2012-10-11T08:46:00Z</cp:lastPrinted>
  <dcterms:created xsi:type="dcterms:W3CDTF">2023-02-24T07:52:00Z</dcterms:created>
  <dcterms:modified xsi:type="dcterms:W3CDTF">2023-02-24T08:11:00Z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