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738A3DE5" w:rsidR="008B689B" w:rsidRPr="000415BB" w:rsidRDefault="009722DB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9722DB">
        <w:rPr>
          <w:rFonts w:ascii="微软雅黑" w:eastAsia="微软雅黑" w:hAnsi="微软雅黑" w:hint="eastAsia"/>
          <w:b/>
          <w:sz w:val="32"/>
          <w:szCs w:val="32"/>
        </w:rPr>
        <w:t>夜是一支火红的G</w:t>
      </w:r>
      <w:r w:rsidRPr="009722DB">
        <w:rPr>
          <w:rFonts w:ascii="微软雅黑" w:eastAsia="微软雅黑" w:hAnsi="微软雅黑"/>
          <w:b/>
          <w:sz w:val="32"/>
          <w:szCs w:val="32"/>
        </w:rPr>
        <w:t>UO</w:t>
      </w:r>
    </w:p>
    <w:p w14:paraId="0B14D8D6" w14:textId="1022960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7C4969">
        <w:rPr>
          <w:rFonts w:ascii="微软雅黑" w:eastAsia="微软雅黑" w:hAnsi="微软雅黑" w:hint="eastAsia"/>
          <w:sz w:val="21"/>
          <w:szCs w:val="21"/>
        </w:rPr>
        <w:t>苏泊尔</w:t>
      </w:r>
    </w:p>
    <w:p w14:paraId="39CF38F3" w14:textId="111C6D4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34D4B">
        <w:rPr>
          <w:rFonts w:ascii="微软雅黑" w:eastAsia="微软雅黑" w:hAnsi="微软雅黑" w:hint="eastAsia"/>
          <w:sz w:val="21"/>
          <w:szCs w:val="21"/>
        </w:rPr>
        <w:t>炊具</w:t>
      </w:r>
    </w:p>
    <w:p w14:paraId="5DC88663" w14:textId="4703B7D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7C4969">
        <w:rPr>
          <w:rFonts w:ascii="微软雅黑" w:eastAsia="微软雅黑" w:hAnsi="微软雅黑" w:hint="eastAsia"/>
          <w:sz w:val="21"/>
          <w:szCs w:val="21"/>
        </w:rPr>
        <w:t>2</w:t>
      </w:r>
      <w:r w:rsidR="007C4969">
        <w:rPr>
          <w:rFonts w:ascii="微软雅黑" w:eastAsia="微软雅黑" w:hAnsi="微软雅黑"/>
          <w:sz w:val="21"/>
          <w:szCs w:val="21"/>
        </w:rPr>
        <w:t>020.12</w:t>
      </w:r>
      <w:r w:rsidR="00355AD9">
        <w:rPr>
          <w:rFonts w:ascii="微软雅黑" w:eastAsia="微软雅黑" w:hAnsi="微软雅黑"/>
          <w:sz w:val="21"/>
          <w:szCs w:val="21"/>
        </w:rPr>
        <w:t>.21</w:t>
      </w:r>
    </w:p>
    <w:p w14:paraId="283EDB48" w14:textId="74B0B0AF" w:rsidR="008875A4" w:rsidRDefault="000631F9" w:rsidP="009722DB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722DB" w:rsidRPr="009722DB">
        <w:rPr>
          <w:rFonts w:ascii="微软雅黑" w:eastAsia="微软雅黑" w:hAnsi="微软雅黑"/>
          <w:bCs/>
          <w:sz w:val="21"/>
          <w:szCs w:val="21"/>
        </w:rPr>
        <w:t>跨界联合营销类</w:t>
      </w:r>
    </w:p>
    <w:p w14:paraId="0E6F1D1F" w14:textId="77777777" w:rsidR="00B5241D" w:rsidRPr="002B1FC2" w:rsidRDefault="000631F9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E5D603D" w14:textId="77777777" w:rsidR="00121E72" w:rsidRDefault="00121E72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借由与聚划算欢聚日的合作共创，拓展消费人群</w:t>
      </w:r>
      <w:r w:rsidR="00934D4B" w:rsidRPr="00934D4B">
        <w:rPr>
          <w:rFonts w:ascii="微软雅黑" w:eastAsia="微软雅黑" w:hAnsi="微软雅黑" w:hint="eastAsia"/>
          <w:sz w:val="21"/>
          <w:szCs w:val="21"/>
        </w:rPr>
        <w:t>，聚焦新锐白领和年轻人群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DE2CCAD" w14:textId="77777777" w:rsidR="00121E72" w:rsidRDefault="00934D4B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34D4B">
        <w:rPr>
          <w:rFonts w:ascii="微软雅黑" w:eastAsia="微软雅黑" w:hAnsi="微软雅黑" w:hint="eastAsia"/>
          <w:sz w:val="21"/>
          <w:szCs w:val="21"/>
        </w:rPr>
        <w:t>以新品独家首发，为行业拓展创新消费场景。</w:t>
      </w:r>
    </w:p>
    <w:p w14:paraId="02BA1205" w14:textId="34A3239F" w:rsidR="000631F9" w:rsidRPr="009722DB" w:rsidRDefault="00934D4B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34D4B">
        <w:rPr>
          <w:rFonts w:ascii="微软雅黑" w:eastAsia="微软雅黑" w:hAnsi="微软雅黑" w:hint="eastAsia"/>
          <w:bCs/>
          <w:sz w:val="21"/>
          <w:szCs w:val="21"/>
        </w:rPr>
        <w:t>打造苏泊尔的年度粉丝狂欢日，实现品牌高效拉新。</w:t>
      </w:r>
    </w:p>
    <w:p w14:paraId="3751F760" w14:textId="77777777" w:rsidR="000631F9" w:rsidRPr="002B1FC2" w:rsidRDefault="000631F9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46372EF" w14:textId="77777777" w:rsidR="00360BB4" w:rsidRDefault="00934D4B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34D4B">
        <w:rPr>
          <w:rFonts w:ascii="微软雅黑" w:eastAsia="微软雅黑" w:hAnsi="微软雅黑" w:hint="eastAsia"/>
          <w:sz w:val="21"/>
          <w:szCs w:val="21"/>
        </w:rPr>
        <w:t>拓展消费人群</w:t>
      </w:r>
      <w:r>
        <w:rPr>
          <w:rFonts w:ascii="微软雅黑" w:eastAsia="微软雅黑" w:hAnsi="微软雅黑" w:hint="eastAsia"/>
          <w:sz w:val="21"/>
          <w:szCs w:val="21"/>
        </w:rPr>
        <w:t>，通过</w:t>
      </w:r>
      <w:r w:rsidRPr="00934D4B">
        <w:rPr>
          <w:rFonts w:ascii="微软雅黑" w:eastAsia="微软雅黑" w:hAnsi="微软雅黑" w:hint="eastAsia"/>
          <w:sz w:val="21"/>
          <w:szCs w:val="21"/>
        </w:rPr>
        <w:t>明星粉丝经济炒作</w:t>
      </w:r>
      <w:r>
        <w:rPr>
          <w:rFonts w:ascii="微软雅黑" w:eastAsia="微软雅黑" w:hAnsi="微软雅黑" w:hint="eastAsia"/>
          <w:sz w:val="21"/>
          <w:szCs w:val="21"/>
        </w:rPr>
        <w:t>话题；</w:t>
      </w:r>
    </w:p>
    <w:p w14:paraId="60A1EBAD" w14:textId="77777777" w:rsidR="00360BB4" w:rsidRDefault="00934D4B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34D4B">
        <w:rPr>
          <w:rFonts w:ascii="微软雅黑" w:eastAsia="微软雅黑" w:hAnsi="微软雅黑" w:hint="eastAsia"/>
          <w:sz w:val="21"/>
          <w:szCs w:val="21"/>
        </w:rPr>
        <w:t>抢占市场份额</w:t>
      </w:r>
      <w:r>
        <w:rPr>
          <w:rFonts w:ascii="微软雅黑" w:eastAsia="微软雅黑" w:hAnsi="微软雅黑" w:hint="eastAsia"/>
          <w:sz w:val="21"/>
          <w:szCs w:val="21"/>
        </w:rPr>
        <w:t>，利用</w:t>
      </w:r>
      <w:r w:rsidRPr="00934D4B">
        <w:rPr>
          <w:rFonts w:ascii="微软雅黑" w:eastAsia="微软雅黑" w:hAnsi="微软雅黑" w:hint="eastAsia"/>
          <w:sz w:val="21"/>
          <w:szCs w:val="21"/>
        </w:rPr>
        <w:t>新人群新产品</w:t>
      </w:r>
      <w:r>
        <w:rPr>
          <w:rFonts w:ascii="微软雅黑" w:eastAsia="微软雅黑" w:hAnsi="微软雅黑" w:hint="eastAsia"/>
          <w:sz w:val="21"/>
          <w:szCs w:val="21"/>
        </w:rPr>
        <w:t>模式</w:t>
      </w:r>
      <w:r w:rsidRPr="00934D4B">
        <w:rPr>
          <w:rFonts w:ascii="微软雅黑" w:eastAsia="微软雅黑" w:hAnsi="微软雅黑" w:hint="eastAsia"/>
          <w:sz w:val="21"/>
          <w:szCs w:val="21"/>
        </w:rPr>
        <w:t>运营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0A996011" w14:textId="719A4CEC" w:rsidR="00934D4B" w:rsidRPr="00934D4B" w:rsidRDefault="00934D4B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34D4B">
        <w:rPr>
          <w:rFonts w:ascii="微软雅黑" w:eastAsia="微软雅黑" w:hAnsi="微软雅黑" w:hint="eastAsia"/>
          <w:sz w:val="21"/>
          <w:szCs w:val="21"/>
        </w:rPr>
        <w:t>创新竞争优势</w:t>
      </w:r>
      <w:r>
        <w:rPr>
          <w:rFonts w:ascii="微软雅黑" w:eastAsia="微软雅黑" w:hAnsi="微软雅黑" w:hint="eastAsia"/>
          <w:sz w:val="21"/>
          <w:szCs w:val="21"/>
        </w:rPr>
        <w:t>，核心技术打造</w:t>
      </w:r>
      <w:r w:rsidRPr="00934D4B">
        <w:rPr>
          <w:rFonts w:ascii="微软雅黑" w:eastAsia="微软雅黑" w:hAnsi="微软雅黑" w:hint="eastAsia"/>
          <w:sz w:val="21"/>
          <w:szCs w:val="21"/>
        </w:rPr>
        <w:t>明星订制款</w:t>
      </w:r>
      <w:r>
        <w:rPr>
          <w:rFonts w:ascii="微软雅黑" w:eastAsia="微软雅黑" w:hAnsi="微软雅黑" w:hint="eastAsia"/>
          <w:sz w:val="21"/>
          <w:szCs w:val="21"/>
        </w:rPr>
        <w:t>产品</w:t>
      </w:r>
      <w:r w:rsidR="00360BB4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AB362A4" w14:textId="4B7506AD" w:rsidR="00EB7BAE" w:rsidRDefault="00EB7BAE" w:rsidP="009722D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聚焦新锐白领和年轻人群，</w:t>
      </w:r>
      <w:r w:rsidRPr="00D43E1F">
        <w:rPr>
          <w:rFonts w:ascii="微软雅黑" w:eastAsia="微软雅黑" w:hAnsi="微软雅黑"/>
          <w:sz w:val="21"/>
          <w:szCs w:val="21"/>
        </w:rPr>
        <w:t>苏泊尔针对晚餐时间延迟</w:t>
      </w:r>
      <w:r w:rsidRPr="00D43E1F">
        <w:rPr>
          <w:rFonts w:ascii="微软雅黑" w:eastAsia="微软雅黑" w:hAnsi="微软雅黑" w:hint="eastAsia"/>
          <w:sz w:val="21"/>
          <w:szCs w:val="21"/>
        </w:rPr>
        <w:t>，</w:t>
      </w:r>
      <w:r w:rsidRPr="00D43E1F">
        <w:rPr>
          <w:rFonts w:ascii="微软雅黑" w:eastAsia="微软雅黑" w:hAnsi="微软雅黑"/>
          <w:sz w:val="21"/>
          <w:szCs w:val="21"/>
        </w:rPr>
        <w:t>夜生活时间延迟但又坚持实践品质夜生活的这一族带来了一只新锅</w:t>
      </w:r>
      <w:r w:rsidRPr="00D43E1F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让9</w:t>
      </w:r>
      <w:r>
        <w:rPr>
          <w:rFonts w:ascii="微软雅黑" w:eastAsia="微软雅黑" w:hAnsi="微软雅黑"/>
          <w:sz w:val="21"/>
          <w:szCs w:val="21"/>
        </w:rPr>
        <w:t>96</w:t>
      </w:r>
      <w:r>
        <w:rPr>
          <w:rFonts w:ascii="微软雅黑" w:eastAsia="微软雅黑" w:hAnsi="微软雅黑" w:hint="eastAsia"/>
          <w:sz w:val="21"/>
          <w:szCs w:val="21"/>
        </w:rPr>
        <w:t>之后的夜生活，成为人生真正的火热时刻。</w:t>
      </w:r>
    </w:p>
    <w:p w14:paraId="638DF7FB" w14:textId="3CA7C9E6" w:rsidR="00EB7BAE" w:rsidRDefault="00EB7BAE" w:rsidP="009722D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用全新升级的“火红点”产品，炒热火红的夜，并跨界</w:t>
      </w:r>
      <w:r w:rsidR="00A65C01">
        <w:rPr>
          <w:rFonts w:ascii="微软雅黑" w:eastAsia="微软雅黑" w:hAnsi="微软雅黑" w:hint="eastAsia"/>
          <w:sz w:val="21"/>
          <w:szCs w:val="21"/>
        </w:rPr>
        <w:t>最火热的夜生活文化共创</w:t>
      </w:r>
      <w:r>
        <w:rPr>
          <w:rFonts w:ascii="微软雅黑" w:eastAsia="微软雅黑" w:hAnsi="微软雅黑" w:hint="eastAsia"/>
          <w:sz w:val="21"/>
          <w:szCs w:val="21"/>
        </w:rPr>
        <w:t>——夜是一支火红的G</w:t>
      </w:r>
      <w:r>
        <w:rPr>
          <w:rFonts w:ascii="微软雅黑" w:eastAsia="微软雅黑" w:hAnsi="微软雅黑"/>
          <w:sz w:val="21"/>
          <w:szCs w:val="21"/>
        </w:rPr>
        <w:t>UO</w:t>
      </w:r>
      <w:r>
        <w:rPr>
          <w:rFonts w:ascii="微软雅黑" w:eastAsia="微软雅黑" w:hAnsi="微软雅黑" w:hint="eastAsia"/>
          <w:sz w:val="21"/>
          <w:szCs w:val="21"/>
        </w:rPr>
        <w:t>（锅），让9</w:t>
      </w:r>
      <w:r>
        <w:rPr>
          <w:rFonts w:ascii="微软雅黑" w:eastAsia="微软雅黑" w:hAnsi="微软雅黑"/>
          <w:sz w:val="21"/>
          <w:szCs w:val="21"/>
        </w:rPr>
        <w:t>96</w:t>
      </w:r>
      <w:r w:rsidR="00A65C01">
        <w:rPr>
          <w:rFonts w:ascii="微软雅黑" w:eastAsia="微软雅黑" w:hAnsi="微软雅黑" w:hint="eastAsia"/>
          <w:sz w:val="21"/>
          <w:szCs w:val="21"/>
        </w:rPr>
        <w:t>之后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 w:rsidR="00A65C01">
        <w:rPr>
          <w:rFonts w:ascii="微软雅黑" w:eastAsia="微软雅黑" w:hAnsi="微软雅黑" w:hint="eastAsia"/>
          <w:sz w:val="21"/>
          <w:szCs w:val="21"/>
        </w:rPr>
        <w:t>夜生活变成</w:t>
      </w:r>
      <w:proofErr w:type="spellStart"/>
      <w:r w:rsidR="00A65C01" w:rsidRPr="00A65C01">
        <w:rPr>
          <w:rFonts w:ascii="微软雅黑" w:eastAsia="微软雅黑" w:hAnsi="微软雅黑"/>
          <w:sz w:val="21"/>
          <w:szCs w:val="21"/>
        </w:rPr>
        <w:t>LiveHouse</w:t>
      </w:r>
      <w:proofErr w:type="spellEnd"/>
      <w:r w:rsidR="00A65C01">
        <w:rPr>
          <w:rFonts w:ascii="微软雅黑" w:eastAsia="微软雅黑" w:hAnsi="微软雅黑" w:hint="eastAsia"/>
          <w:sz w:val="21"/>
          <w:szCs w:val="21"/>
        </w:rPr>
        <w:t>。</w:t>
      </w:r>
    </w:p>
    <w:p w14:paraId="0BF95460" w14:textId="79911D17" w:rsidR="00A65C01" w:rsidRPr="00A65C01" w:rsidRDefault="00A65C01" w:rsidP="009722DB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A65C01">
        <w:rPr>
          <w:rFonts w:ascii="微软雅黑" w:eastAsia="微软雅黑" w:hAnsi="微软雅黑"/>
          <w:szCs w:val="21"/>
        </w:rPr>
        <w:t>GAI</w:t>
      </w:r>
      <w:r w:rsidRPr="00A65C01">
        <w:rPr>
          <w:rFonts w:ascii="微软雅黑" w:eastAsia="微软雅黑" w:hAnsi="微软雅黑" w:hint="eastAsia"/>
          <w:szCs w:val="21"/>
        </w:rPr>
        <w:t>出任苏泊尔欢聚日大使</w:t>
      </w:r>
      <w:r>
        <w:rPr>
          <w:rFonts w:ascii="微软雅黑" w:eastAsia="微软雅黑" w:hAnsi="微软雅黑" w:hint="eastAsia"/>
          <w:szCs w:val="21"/>
        </w:rPr>
        <w:t>，</w:t>
      </w:r>
      <w:r w:rsidRPr="00345B93">
        <w:rPr>
          <w:rFonts w:ascii="微软雅黑" w:eastAsia="微软雅黑" w:hAnsi="微软雅黑" w:hint="eastAsia"/>
          <w:szCs w:val="21"/>
        </w:rPr>
        <w:t>带出S</w:t>
      </w:r>
      <w:r w:rsidRPr="00345B93">
        <w:rPr>
          <w:rFonts w:ascii="微软雅黑" w:eastAsia="微软雅黑" w:hAnsi="微软雅黑"/>
          <w:szCs w:val="21"/>
        </w:rPr>
        <w:t>ocial</w:t>
      </w:r>
      <w:r w:rsidRPr="00345B93">
        <w:rPr>
          <w:rFonts w:ascii="微软雅黑" w:eastAsia="微软雅黑" w:hAnsi="微软雅黑" w:hint="eastAsia"/>
          <w:szCs w:val="21"/>
        </w:rPr>
        <w:t>梗#好锅配好GAI#</w:t>
      </w:r>
      <w:r w:rsidRPr="00A65C01">
        <w:rPr>
          <w:rFonts w:ascii="微软雅黑" w:eastAsia="微软雅黑" w:hAnsi="微软雅黑" w:hint="eastAsia"/>
          <w:szCs w:val="21"/>
        </w:rPr>
        <w:t>，同时厂牌黑马威尔线下助阵。</w:t>
      </w:r>
    </w:p>
    <w:p w14:paraId="05CA97FE" w14:textId="2D7455EA" w:rsidR="00A65C01" w:rsidRDefault="00A65C01" w:rsidP="009722DB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联合杭城潮流新秀地</w:t>
      </w:r>
      <w:r w:rsidRPr="00A65C01">
        <w:rPr>
          <w:rFonts w:ascii="微软雅黑" w:eastAsia="微软雅黑" w:hAnsi="微软雅黑"/>
          <w:szCs w:val="21"/>
        </w:rPr>
        <w:t>Club Woo</w:t>
      </w:r>
      <w:r>
        <w:rPr>
          <w:rFonts w:ascii="微软雅黑" w:eastAsia="微软雅黑" w:hAnsi="微软雅黑" w:hint="eastAsia"/>
          <w:szCs w:val="21"/>
        </w:rPr>
        <w:t>召开</w:t>
      </w:r>
      <w:r w:rsidRPr="00A65C01">
        <w:rPr>
          <w:rFonts w:ascii="微软雅黑" w:eastAsia="微软雅黑" w:hAnsi="微软雅黑" w:hint="eastAsia"/>
          <w:szCs w:val="21"/>
        </w:rPr>
        <w:t>史上首个在夜店举办的新锅发布会</w:t>
      </w:r>
    </w:p>
    <w:p w14:paraId="6310B045" w14:textId="1E057C82" w:rsidR="00A65C01" w:rsidRDefault="00A65C01" w:rsidP="009722DB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A65C01">
        <w:rPr>
          <w:rFonts w:ascii="微软雅黑" w:eastAsia="微软雅黑" w:hAnsi="微软雅黑"/>
          <w:szCs w:val="21"/>
        </w:rPr>
        <w:t>GAI首次与欢聚日</w:t>
      </w:r>
      <w:r>
        <w:rPr>
          <w:rFonts w:ascii="微软雅黑" w:eastAsia="微软雅黑" w:hAnsi="微软雅黑" w:hint="eastAsia"/>
          <w:szCs w:val="21"/>
        </w:rPr>
        <w:t>线上</w:t>
      </w:r>
      <w:r w:rsidRPr="00A65C01">
        <w:rPr>
          <w:rFonts w:ascii="微软雅黑" w:eastAsia="微软雅黑" w:hAnsi="微软雅黑"/>
          <w:szCs w:val="21"/>
        </w:rPr>
        <w:t>合作</w:t>
      </w:r>
      <w:r>
        <w:rPr>
          <w:rFonts w:ascii="微软雅黑" w:eastAsia="微软雅黑" w:hAnsi="微软雅黑" w:hint="eastAsia"/>
          <w:szCs w:val="21"/>
        </w:rPr>
        <w:t>，联合薇娅，</w:t>
      </w:r>
      <w:r w:rsidRPr="00A65C01">
        <w:rPr>
          <w:rFonts w:ascii="微软雅黑" w:eastAsia="微软雅黑" w:hAnsi="微软雅黑" w:hint="eastAsia"/>
          <w:szCs w:val="21"/>
        </w:rPr>
        <w:t>开启直播间厨艺首秀</w:t>
      </w:r>
    </w:p>
    <w:p w14:paraId="53864A5D" w14:textId="50025F0F" w:rsidR="00A65C01" w:rsidRDefault="00A65C01" w:rsidP="009722DB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定制超级货品权益，</w:t>
      </w:r>
      <w:r w:rsidRPr="00A65C01">
        <w:rPr>
          <w:rFonts w:ascii="微软雅黑" w:eastAsia="微软雅黑" w:hAnsi="微软雅黑"/>
          <w:szCs w:val="21"/>
        </w:rPr>
        <w:t>GAI</w:t>
      </w:r>
      <w:r w:rsidR="000950DB">
        <w:rPr>
          <w:rFonts w:ascii="微软雅黑" w:eastAsia="微软雅黑" w:hAnsi="微软雅黑"/>
          <w:szCs w:val="21"/>
        </w:rPr>
        <w:t>定制：好</w:t>
      </w:r>
      <w:r w:rsidR="000950DB">
        <w:rPr>
          <w:rFonts w:ascii="微软雅黑" w:eastAsia="微软雅黑" w:hAnsi="微软雅黑" w:hint="eastAsia"/>
          <w:szCs w:val="21"/>
        </w:rPr>
        <w:t>G</w:t>
      </w:r>
      <w:r w:rsidR="000950DB">
        <w:rPr>
          <w:rFonts w:ascii="微软雅黑" w:eastAsia="微软雅黑" w:hAnsi="微软雅黑"/>
          <w:szCs w:val="21"/>
        </w:rPr>
        <w:t>UO配好</w:t>
      </w:r>
      <w:r w:rsidR="000950DB">
        <w:rPr>
          <w:rFonts w:ascii="微软雅黑" w:eastAsia="微软雅黑" w:hAnsi="微软雅黑" w:hint="eastAsia"/>
          <w:szCs w:val="21"/>
        </w:rPr>
        <w:t>G</w:t>
      </w:r>
      <w:r w:rsidR="000950DB">
        <w:rPr>
          <w:rFonts w:ascii="微软雅黑" w:eastAsia="微软雅黑" w:hAnsi="微软雅黑"/>
          <w:szCs w:val="21"/>
        </w:rPr>
        <w:t>AI</w:t>
      </w:r>
    </w:p>
    <w:p w14:paraId="14C4DEC0" w14:textId="4477B96D" w:rsidR="00A65C01" w:rsidRPr="00A65C01" w:rsidRDefault="00A65C01" w:rsidP="009722DB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电商同步发起</w:t>
      </w:r>
      <w:r w:rsidRPr="00A65C01">
        <w:rPr>
          <w:rFonts w:ascii="微软雅黑" w:eastAsia="微软雅黑" w:hAnsi="微软雅黑" w:hint="eastAsia"/>
          <w:szCs w:val="21"/>
        </w:rPr>
        <w:t>旧锅换新锅超大权益</w:t>
      </w:r>
    </w:p>
    <w:p w14:paraId="1B361015" w14:textId="4785E27C" w:rsidR="000631F9" w:rsidRPr="009722DB" w:rsidRDefault="00A65C01" w:rsidP="009722DB">
      <w:pPr>
        <w:spacing w:before="100" w:beforeAutospacing="1" w:after="100" w:afterAutospacing="1"/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 w:hint="eastAsia"/>
          <w:sz w:val="21"/>
          <w:szCs w:val="21"/>
        </w:rPr>
        <w:t>最燃的组合</w:t>
      </w:r>
      <w:r w:rsidR="00EE033E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带来最躁的跨界，</w:t>
      </w:r>
      <w:r w:rsidR="00EE033E">
        <w:rPr>
          <w:rFonts w:ascii="微软雅黑" w:eastAsia="微软雅黑" w:hAnsi="微软雅黑" w:hint="eastAsia"/>
          <w:sz w:val="21"/>
          <w:szCs w:val="21"/>
        </w:rPr>
        <w:t>一同燃起最火热的夜。</w:t>
      </w:r>
    </w:p>
    <w:p w14:paraId="0413AEA7" w14:textId="77777777" w:rsidR="00B5241D" w:rsidRPr="002B1FC2" w:rsidRDefault="000631F9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F98C164" w14:textId="30C78440" w:rsidR="00D43E1F" w:rsidRPr="00D43E1F" w:rsidRDefault="00D43E1F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43E1F">
        <w:rPr>
          <w:rFonts w:ascii="微软雅黑" w:eastAsia="微软雅黑" w:hAnsi="微软雅黑"/>
          <w:b/>
          <w:sz w:val="21"/>
          <w:szCs w:val="21"/>
        </w:rPr>
        <w:lastRenderedPageBreak/>
        <w:t>活动预热阶段</w:t>
      </w:r>
    </w:p>
    <w:p w14:paraId="5B9C0E70" w14:textId="77777777" w:rsidR="00E75C07" w:rsidRDefault="00D43E1F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3E1F">
        <w:rPr>
          <w:rFonts w:ascii="微软雅黑" w:eastAsia="微软雅黑" w:hAnsi="微软雅黑"/>
          <w:b/>
          <w:sz w:val="21"/>
          <w:szCs w:val="21"/>
        </w:rPr>
        <w:t>渠道</w:t>
      </w:r>
      <w:r w:rsidRPr="00D43E1F">
        <w:rPr>
          <w:rFonts w:ascii="微软雅黑" w:eastAsia="微软雅黑" w:hAnsi="微软雅黑" w:hint="eastAsia"/>
          <w:b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微博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/>
          <w:sz w:val="21"/>
          <w:szCs w:val="21"/>
        </w:rPr>
        <w:t xml:space="preserve">  </w:t>
      </w:r>
    </w:p>
    <w:p w14:paraId="04DF3EFE" w14:textId="2DA30F73" w:rsidR="00D43E1F" w:rsidRDefault="00D43E1F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43E1F">
        <w:rPr>
          <w:rFonts w:ascii="微软雅黑" w:eastAsia="微软雅黑" w:hAnsi="微软雅黑"/>
          <w:b/>
          <w:sz w:val="21"/>
          <w:szCs w:val="21"/>
        </w:rPr>
        <w:t>形式</w:t>
      </w:r>
      <w:r w:rsidRPr="00D43E1F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00186F">
        <w:rPr>
          <w:rFonts w:ascii="微软雅黑" w:eastAsia="微软雅黑" w:hAnsi="微软雅黑"/>
          <w:sz w:val="21"/>
          <w:szCs w:val="21"/>
        </w:rPr>
        <w:t xml:space="preserve"> </w:t>
      </w:r>
    </w:p>
    <w:p w14:paraId="019A8256" w14:textId="3B3B1767" w:rsidR="0000186F" w:rsidRPr="001C19B6" w:rsidRDefault="0000186F" w:rsidP="009722DB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1C19B6">
        <w:rPr>
          <w:rFonts w:ascii="微软雅黑" w:eastAsia="微软雅黑" w:hAnsi="微软雅黑" w:hint="eastAsia"/>
          <w:szCs w:val="21"/>
        </w:rPr>
        <w:t>另辟蹊径</w:t>
      </w:r>
      <w:r w:rsidR="001C19B6">
        <w:rPr>
          <w:rFonts w:ascii="微软雅黑" w:eastAsia="微软雅黑" w:hAnsi="微软雅黑" w:hint="eastAsia"/>
          <w:szCs w:val="21"/>
        </w:rPr>
        <w:t>跨界嘻哈圈，</w:t>
      </w:r>
      <w:r w:rsidRPr="001C19B6">
        <w:rPr>
          <w:rFonts w:ascii="微软雅黑" w:eastAsia="微软雅黑" w:hAnsi="微软雅黑" w:hint="eastAsia"/>
          <w:szCs w:val="21"/>
        </w:rPr>
        <w:t>找到中国方言说唱第一人GAI周延</w:t>
      </w:r>
      <w:r w:rsidR="001C19B6" w:rsidRPr="001C19B6">
        <w:rPr>
          <w:rFonts w:ascii="微软雅黑" w:eastAsia="微软雅黑" w:hAnsi="微软雅黑" w:hint="eastAsia"/>
          <w:szCs w:val="21"/>
        </w:rPr>
        <w:t>作为形象大使</w:t>
      </w:r>
    </w:p>
    <w:p w14:paraId="661520B4" w14:textId="67FCA224" w:rsidR="001C19B6" w:rsidRDefault="001C19B6" w:rsidP="009722DB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联合</w:t>
      </w:r>
      <w:r>
        <w:rPr>
          <w:rFonts w:ascii="微软雅黑" w:eastAsia="微软雅黑" w:hAnsi="微软雅黑" w:hint="eastAsia"/>
          <w:szCs w:val="21"/>
        </w:rPr>
        <w:t>G</w:t>
      </w:r>
      <w:r>
        <w:rPr>
          <w:rFonts w:ascii="微软雅黑" w:eastAsia="微软雅黑" w:hAnsi="微软雅黑"/>
          <w:szCs w:val="21"/>
        </w:rPr>
        <w:t>AI主理夜店</w:t>
      </w:r>
      <w:r>
        <w:rPr>
          <w:rFonts w:ascii="微软雅黑" w:eastAsia="微软雅黑" w:hAnsi="微软雅黑" w:hint="eastAsia"/>
          <w:szCs w:val="21"/>
        </w:rPr>
        <w:t>C</w:t>
      </w:r>
      <w:r>
        <w:rPr>
          <w:rFonts w:ascii="微软雅黑" w:eastAsia="微软雅黑" w:hAnsi="微软雅黑"/>
          <w:szCs w:val="21"/>
        </w:rPr>
        <w:t>LUB WOO跨界</w:t>
      </w:r>
      <w:r>
        <w:rPr>
          <w:rFonts w:ascii="微软雅黑" w:eastAsia="微软雅黑" w:hAnsi="微软雅黑" w:hint="eastAsia"/>
          <w:szCs w:val="21"/>
        </w:rPr>
        <w:t>，共创话题#夜是一支火红的G</w:t>
      </w:r>
      <w:r>
        <w:rPr>
          <w:rFonts w:ascii="微软雅黑" w:eastAsia="微软雅黑" w:hAnsi="微软雅黑"/>
          <w:szCs w:val="21"/>
        </w:rPr>
        <w:t>UO</w:t>
      </w:r>
      <w:r>
        <w:rPr>
          <w:rFonts w:ascii="微软雅黑" w:eastAsia="微软雅黑" w:hAnsi="微软雅黑" w:hint="eastAsia"/>
          <w:szCs w:val="21"/>
        </w:rPr>
        <w:t>”</w:t>
      </w:r>
    </w:p>
    <w:p w14:paraId="00C9930E" w14:textId="30A4076A" w:rsidR="000631F9" w:rsidRPr="009722DB" w:rsidRDefault="00367E66" w:rsidP="009722DB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szCs w:val="21"/>
        </w:rPr>
        <w:t>跨界找到娱乐圈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/>
          <w:szCs w:val="21"/>
        </w:rPr>
        <w:t>嘻哈圈博主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进行话题传播与预热</w:t>
      </w:r>
    </w:p>
    <w:p w14:paraId="6641AA64" w14:textId="1FBD36F1" w:rsidR="000950DB" w:rsidRDefault="009722DB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9722DB">
        <w:rPr>
          <w:rFonts w:ascii="微软雅黑" w:eastAsia="微软雅黑" w:hAnsi="微软雅黑"/>
          <w:b/>
          <w:sz w:val="21"/>
          <w:szCs w:val="21"/>
        </w:rPr>
        <w:drawing>
          <wp:inline distT="0" distB="0" distL="0" distR="0" wp14:anchorId="666A0DCD" wp14:editId="1A8D8207">
            <wp:extent cx="5720715" cy="251206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D20AE" w14:textId="5F6FB7BE" w:rsidR="00D83A56" w:rsidRDefault="00D83A56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活动高潮阶段</w:t>
      </w:r>
    </w:p>
    <w:p w14:paraId="13C6AF29" w14:textId="5598BF32" w:rsidR="00E233EF" w:rsidRPr="00484A0D" w:rsidRDefault="00D83A56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渠道</w:t>
      </w:r>
      <w:r>
        <w:rPr>
          <w:rFonts w:ascii="微软雅黑" w:eastAsia="微软雅黑" w:hAnsi="微软雅黑" w:hint="eastAsia"/>
          <w:b/>
          <w:sz w:val="21"/>
          <w:szCs w:val="21"/>
        </w:rPr>
        <w:t>：</w:t>
      </w:r>
      <w:r w:rsidRPr="00D83A56">
        <w:rPr>
          <w:rFonts w:ascii="微软雅黑" w:eastAsia="微软雅黑" w:hAnsi="微软雅黑" w:hint="eastAsia"/>
          <w:sz w:val="21"/>
          <w:szCs w:val="21"/>
        </w:rPr>
        <w:t>C</w:t>
      </w:r>
      <w:r w:rsidRPr="00D83A56">
        <w:rPr>
          <w:rFonts w:ascii="微软雅黑" w:eastAsia="微软雅黑" w:hAnsi="微软雅黑"/>
          <w:sz w:val="21"/>
          <w:szCs w:val="21"/>
        </w:rPr>
        <w:t>LUB WOO</w:t>
      </w:r>
      <w:r w:rsidRPr="00D83A56">
        <w:rPr>
          <w:rFonts w:ascii="微软雅黑" w:eastAsia="微软雅黑" w:hAnsi="微软雅黑" w:hint="eastAsia"/>
          <w:sz w:val="21"/>
          <w:szCs w:val="21"/>
        </w:rPr>
        <w:t>、</w:t>
      </w:r>
      <w:r w:rsidRPr="00D83A56">
        <w:rPr>
          <w:rFonts w:ascii="微软雅黑" w:eastAsia="微软雅黑" w:hAnsi="微软雅黑"/>
          <w:sz w:val="21"/>
          <w:szCs w:val="21"/>
        </w:rPr>
        <w:t>薇娅直播间</w:t>
      </w:r>
      <w:r w:rsidR="00484A0D" w:rsidRPr="00484A0D">
        <w:rPr>
          <w:rFonts w:ascii="微软雅黑" w:eastAsia="微软雅黑" w:hAnsi="微软雅黑" w:hint="eastAsia"/>
          <w:sz w:val="21"/>
          <w:szCs w:val="21"/>
        </w:rPr>
        <w:t>、苏泊尔炊具旗舰店直播间</w:t>
      </w:r>
      <w:r w:rsidR="009722DB">
        <w:rPr>
          <w:rFonts w:ascii="微软雅黑" w:eastAsia="微软雅黑" w:hAnsi="微软雅黑" w:hint="eastAsia"/>
          <w:sz w:val="21"/>
          <w:szCs w:val="21"/>
        </w:rPr>
        <w:t>。</w:t>
      </w:r>
    </w:p>
    <w:p w14:paraId="509063CA" w14:textId="2F6A71ED" w:rsidR="00E233EF" w:rsidRDefault="00D83A56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形式</w:t>
      </w:r>
      <w:r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E233EF">
        <w:rPr>
          <w:rFonts w:ascii="微软雅黑" w:eastAsia="微软雅黑" w:hAnsi="微软雅黑"/>
          <w:sz w:val="21"/>
          <w:szCs w:val="21"/>
        </w:rPr>
        <w:t xml:space="preserve"> </w:t>
      </w:r>
    </w:p>
    <w:p w14:paraId="2CD9945C" w14:textId="4AEEE0CD" w:rsidR="00E233EF" w:rsidRPr="00E233EF" w:rsidRDefault="001C19B6" w:rsidP="009722DB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联合C</w:t>
      </w:r>
      <w:r>
        <w:rPr>
          <w:rFonts w:ascii="微软雅黑" w:eastAsia="微软雅黑" w:hAnsi="微软雅黑"/>
          <w:szCs w:val="21"/>
        </w:rPr>
        <w:t>LUB WOO</w:t>
      </w:r>
      <w:r>
        <w:rPr>
          <w:rFonts w:ascii="微软雅黑" w:eastAsia="微软雅黑" w:hAnsi="微软雅黑" w:hint="eastAsia"/>
          <w:szCs w:val="21"/>
        </w:rPr>
        <w:t>召开首个在夜店举办的新锅发布会，G</w:t>
      </w:r>
      <w:r>
        <w:rPr>
          <w:rFonts w:ascii="微软雅黑" w:eastAsia="微软雅黑" w:hAnsi="微软雅黑"/>
          <w:szCs w:val="21"/>
        </w:rPr>
        <w:t>AI厂牌黑马</w:t>
      </w:r>
      <w:r w:rsidR="00E233EF" w:rsidRPr="00E233EF">
        <w:rPr>
          <w:rFonts w:ascii="微软雅黑" w:eastAsia="微软雅黑" w:hAnsi="微软雅黑"/>
          <w:szCs w:val="21"/>
        </w:rPr>
        <w:t>威尔</w:t>
      </w:r>
      <w:r>
        <w:rPr>
          <w:rFonts w:ascii="微软雅黑" w:eastAsia="微软雅黑" w:hAnsi="微软雅黑"/>
          <w:szCs w:val="21"/>
        </w:rPr>
        <w:t>现场助阵</w:t>
      </w:r>
      <w:r w:rsidR="009722DB">
        <w:rPr>
          <w:rFonts w:ascii="微软雅黑" w:eastAsia="微软雅黑" w:hAnsi="微软雅黑" w:hint="eastAsia"/>
          <w:szCs w:val="21"/>
        </w:rPr>
        <w:t>；</w:t>
      </w:r>
    </w:p>
    <w:p w14:paraId="68E54322" w14:textId="4C2C2BCA" w:rsidR="001C19B6" w:rsidRDefault="00367E66" w:rsidP="009722DB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形象大使</w:t>
      </w:r>
      <w:r w:rsidR="001C19B6">
        <w:rPr>
          <w:rFonts w:ascii="微软雅黑" w:eastAsia="微软雅黑" w:hAnsi="微软雅黑" w:hint="eastAsia"/>
          <w:szCs w:val="21"/>
        </w:rPr>
        <w:t>G</w:t>
      </w:r>
      <w:r w:rsidR="001C19B6">
        <w:rPr>
          <w:rFonts w:ascii="微软雅黑" w:eastAsia="微软雅黑" w:hAnsi="微软雅黑"/>
          <w:szCs w:val="21"/>
        </w:rPr>
        <w:t>AI</w:t>
      </w:r>
      <w:r>
        <w:rPr>
          <w:rFonts w:ascii="微软雅黑" w:eastAsia="微软雅黑" w:hAnsi="微软雅黑"/>
          <w:szCs w:val="21"/>
        </w:rPr>
        <w:t>首次亮相薇娅直播间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开启厨艺首秀</w:t>
      </w:r>
      <w:r w:rsidR="009722DB">
        <w:rPr>
          <w:rFonts w:ascii="微软雅黑" w:eastAsia="微软雅黑" w:hAnsi="微软雅黑" w:hint="eastAsia"/>
          <w:szCs w:val="21"/>
        </w:rPr>
        <w:t>；</w:t>
      </w:r>
    </w:p>
    <w:p w14:paraId="71FB5143" w14:textId="1E480673" w:rsidR="000950DB" w:rsidRPr="009722DB" w:rsidRDefault="001C19B6" w:rsidP="009722DB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szCs w:val="21"/>
        </w:rPr>
        <w:t>联合</w:t>
      </w:r>
      <w:r>
        <w:rPr>
          <w:rFonts w:ascii="微软雅黑" w:eastAsia="微软雅黑" w:hAnsi="微软雅黑" w:hint="eastAsia"/>
          <w:szCs w:val="21"/>
        </w:rPr>
        <w:t>G</w:t>
      </w:r>
      <w:r>
        <w:rPr>
          <w:rFonts w:ascii="微软雅黑" w:eastAsia="微软雅黑" w:hAnsi="微软雅黑"/>
          <w:szCs w:val="21"/>
        </w:rPr>
        <w:t>AI定制带有方言歌词的</w:t>
      </w:r>
      <w:r>
        <w:rPr>
          <w:rFonts w:ascii="微软雅黑" w:eastAsia="微软雅黑" w:hAnsi="微软雅黑" w:hint="eastAsia"/>
          <w:szCs w:val="21"/>
        </w:rPr>
        <w:t>“好锅配好G</w:t>
      </w:r>
      <w:r>
        <w:rPr>
          <w:rFonts w:ascii="微软雅黑" w:eastAsia="微软雅黑" w:hAnsi="微软雅黑"/>
          <w:szCs w:val="21"/>
        </w:rPr>
        <w:t>AI</w:t>
      </w:r>
      <w:r>
        <w:rPr>
          <w:rFonts w:ascii="微软雅黑" w:eastAsia="微软雅黑" w:hAnsi="微软雅黑" w:hint="eastAsia"/>
          <w:szCs w:val="21"/>
        </w:rPr>
        <w:t>”专属礼盒</w:t>
      </w:r>
      <w:r w:rsidR="009722DB">
        <w:rPr>
          <w:rFonts w:ascii="微软雅黑" w:eastAsia="微软雅黑" w:hAnsi="微软雅黑" w:hint="eastAsia"/>
          <w:szCs w:val="21"/>
        </w:rPr>
        <w:t>；</w:t>
      </w:r>
    </w:p>
    <w:p w14:paraId="53347BA9" w14:textId="5FEBC0B2" w:rsidR="003B351C" w:rsidRPr="009722DB" w:rsidRDefault="009722DB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722DB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20FBD958" wp14:editId="48E3FD9B">
            <wp:extent cx="5720715" cy="38207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3FF3" w14:textId="724C5D34" w:rsidR="003B351C" w:rsidRPr="003B351C" w:rsidRDefault="003B351C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1"/>
        </w:rPr>
      </w:pPr>
      <w:r w:rsidRPr="003B351C">
        <w:rPr>
          <w:rFonts w:ascii="微软雅黑" w:eastAsia="微软雅黑" w:hAnsi="微软雅黑" w:cs="Times New Roman" w:hint="eastAsia"/>
          <w:kern w:val="2"/>
          <w:sz w:val="21"/>
          <w:szCs w:val="21"/>
        </w:rPr>
        <w:t>C</w:t>
      </w:r>
      <w:r w:rsidRPr="003B351C">
        <w:rPr>
          <w:rFonts w:ascii="微软雅黑" w:eastAsia="微软雅黑" w:hAnsi="微软雅黑" w:cs="Times New Roman"/>
          <w:kern w:val="2"/>
          <w:sz w:val="21"/>
          <w:szCs w:val="21"/>
        </w:rPr>
        <w:t>LUB WOO 现场视频</w:t>
      </w:r>
      <w:r w:rsidRPr="003B351C">
        <w:rPr>
          <w:rFonts w:ascii="微软雅黑" w:eastAsia="微软雅黑" w:hAnsi="微软雅黑" w:cs="Times New Roman" w:hint="eastAsia"/>
          <w:kern w:val="2"/>
          <w:sz w:val="21"/>
          <w:szCs w:val="21"/>
        </w:rPr>
        <w:t>：</w:t>
      </w:r>
      <w:hyperlink r:id="rId10" w:history="1">
        <w:r w:rsidRPr="00A01B2C">
          <w:rPr>
            <w:rStyle w:val="a5"/>
            <w:rFonts w:ascii="微软雅黑" w:eastAsia="微软雅黑" w:hAnsi="微软雅黑" w:cs="Times New Roman"/>
            <w:kern w:val="2"/>
            <w:sz w:val="21"/>
            <w:szCs w:val="21"/>
          </w:rPr>
          <w:t>https://video.weibo.com/show?fid=1034:4585722250985492</w:t>
        </w:r>
      </w:hyperlink>
    </w:p>
    <w:p w14:paraId="13B2D7B1" w14:textId="76A08D59" w:rsidR="00D83A56" w:rsidRPr="009722DB" w:rsidRDefault="00CC609A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 Light" w:eastAsia="微软雅黑 Light" w:hAnsi="微软雅黑 Light"/>
          <w:noProof/>
        </w:rPr>
        <w:drawing>
          <wp:inline distT="0" distB="0" distL="0" distR="0" wp14:anchorId="69EAD166" wp14:editId="0BEB8B0A">
            <wp:extent cx="1541734" cy="3336878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393" cy="33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500">
        <w:rPr>
          <w:rFonts w:ascii="微软雅黑 Light" w:eastAsia="微软雅黑 Light" w:hAnsi="微软雅黑 Light"/>
          <w:noProof/>
        </w:rPr>
        <w:drawing>
          <wp:inline distT="0" distB="0" distL="0" distR="0" wp14:anchorId="70ADE5D6" wp14:editId="71DC729B">
            <wp:extent cx="3311053" cy="2047164"/>
            <wp:effectExtent l="0" t="0" r="3810" b="0"/>
            <wp:docPr id="6" name="图片 6" descr="C:\Users\Administrator\Desktop\苏泊尔pr2\图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苏泊尔pr2\图片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7039" cy="2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72150" w14:textId="0734E311" w:rsidR="000950DB" w:rsidRPr="00A14CEC" w:rsidRDefault="000631F9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3422D12" w14:textId="45044C62" w:rsidR="00E233EF" w:rsidRPr="000950DB" w:rsidRDefault="000950DB" w:rsidP="009722D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0950DB">
        <w:rPr>
          <w:rFonts w:ascii="微软雅黑" w:eastAsia="微软雅黑" w:hAnsi="微软雅黑" w:hint="eastAsia"/>
          <w:sz w:val="21"/>
          <w:szCs w:val="21"/>
        </w:rPr>
        <w:t>由GAI带出的方言r</w:t>
      </w:r>
      <w:r w:rsidRPr="000950DB">
        <w:rPr>
          <w:rFonts w:ascii="微软雅黑" w:eastAsia="微软雅黑" w:hAnsi="微软雅黑"/>
          <w:sz w:val="21"/>
          <w:szCs w:val="21"/>
        </w:rPr>
        <w:t>ap</w:t>
      </w:r>
      <w:r w:rsidRPr="000950DB">
        <w:rPr>
          <w:rFonts w:ascii="微软雅黑" w:eastAsia="微软雅黑" w:hAnsi="微软雅黑" w:hint="eastAsia"/>
          <w:sz w:val="21"/>
          <w:szCs w:val="21"/>
        </w:rPr>
        <w:t>梗，#夜是一支火红的GUO#</w:t>
      </w:r>
      <w:r w:rsidRPr="000950DB">
        <w:rPr>
          <w:rFonts w:ascii="微软雅黑" w:eastAsia="微软雅黑" w:hAnsi="微软雅黑"/>
          <w:sz w:val="21"/>
          <w:szCs w:val="21"/>
        </w:rPr>
        <w:t xml:space="preserve"> </w:t>
      </w:r>
      <w:r w:rsidRPr="000950DB">
        <w:rPr>
          <w:rFonts w:ascii="微软雅黑" w:eastAsia="微软雅黑" w:hAnsi="微软雅黑" w:hint="eastAsia"/>
          <w:sz w:val="21"/>
          <w:szCs w:val="21"/>
        </w:rPr>
        <w:t>（夜是一支火红的歌），在微博收获</w:t>
      </w:r>
      <w:r w:rsidRPr="000950DB">
        <w:rPr>
          <w:rFonts w:ascii="微软雅黑" w:eastAsia="微软雅黑" w:hAnsi="微软雅黑"/>
          <w:sz w:val="21"/>
          <w:szCs w:val="21"/>
        </w:rPr>
        <w:t>1.6亿</w:t>
      </w:r>
      <w:r w:rsidRPr="000950DB">
        <w:rPr>
          <w:rFonts w:ascii="微软雅黑" w:eastAsia="微软雅黑" w:hAnsi="微软雅黑" w:hint="eastAsia"/>
          <w:sz w:val="21"/>
          <w:szCs w:val="21"/>
        </w:rPr>
        <w:t>阅读量</w:t>
      </w:r>
      <w:r>
        <w:rPr>
          <w:rFonts w:ascii="微软雅黑" w:eastAsia="微软雅黑" w:hAnsi="微软雅黑" w:hint="eastAsia"/>
          <w:sz w:val="21"/>
          <w:szCs w:val="21"/>
        </w:rPr>
        <w:t>，“</w:t>
      </w:r>
      <w:r w:rsidRPr="000950DB">
        <w:rPr>
          <w:rFonts w:ascii="微软雅黑" w:eastAsia="微软雅黑" w:hAnsi="微软雅黑" w:hint="eastAsia"/>
          <w:sz w:val="21"/>
          <w:szCs w:val="21"/>
        </w:rPr>
        <w:t>好锅配好GAI”也在S</w:t>
      </w:r>
      <w:r w:rsidRPr="000950DB">
        <w:rPr>
          <w:rFonts w:ascii="微软雅黑" w:eastAsia="微软雅黑" w:hAnsi="微软雅黑"/>
          <w:sz w:val="21"/>
          <w:szCs w:val="21"/>
        </w:rPr>
        <w:t>ocial</w:t>
      </w:r>
      <w:r w:rsidR="00A14CEC">
        <w:rPr>
          <w:rFonts w:ascii="微软雅黑" w:eastAsia="微软雅黑" w:hAnsi="微软雅黑" w:hint="eastAsia"/>
          <w:sz w:val="21"/>
          <w:szCs w:val="21"/>
        </w:rPr>
        <w:t>平台斩获</w:t>
      </w:r>
      <w:r w:rsidRPr="000950DB">
        <w:rPr>
          <w:rFonts w:ascii="微软雅黑" w:eastAsia="微软雅黑" w:hAnsi="微软雅黑" w:hint="eastAsia"/>
          <w:sz w:val="21"/>
          <w:szCs w:val="21"/>
        </w:rPr>
        <w:t>大批自来水。</w:t>
      </w:r>
    </w:p>
    <w:p w14:paraId="1037276A" w14:textId="63068540" w:rsidR="006A075D" w:rsidRDefault="000950DB" w:rsidP="009722D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6A075D">
        <w:rPr>
          <w:rFonts w:ascii="微软雅黑" w:eastAsia="微软雅黑" w:hAnsi="微软雅黑" w:hint="eastAsia"/>
          <w:sz w:val="21"/>
          <w:szCs w:val="21"/>
        </w:rPr>
        <w:t>C</w:t>
      </w:r>
      <w:r w:rsidR="006A075D">
        <w:rPr>
          <w:rFonts w:ascii="微软雅黑" w:eastAsia="微软雅黑" w:hAnsi="微软雅黑"/>
          <w:sz w:val="21"/>
          <w:szCs w:val="21"/>
        </w:rPr>
        <w:t>LUB WOO</w:t>
      </w:r>
      <w:r w:rsidR="006A075D" w:rsidRPr="006A075D">
        <w:rPr>
          <w:rFonts w:ascii="微软雅黑" w:eastAsia="微软雅黑" w:hAnsi="微软雅黑" w:hint="eastAsia"/>
          <w:sz w:val="21"/>
          <w:szCs w:val="21"/>
        </w:rPr>
        <w:t>现场互动人数超</w:t>
      </w:r>
      <w:r w:rsidR="006A075D" w:rsidRPr="006A075D">
        <w:rPr>
          <w:rFonts w:ascii="微软雅黑" w:eastAsia="微软雅黑" w:hAnsi="微软雅黑"/>
          <w:sz w:val="21"/>
          <w:szCs w:val="21"/>
        </w:rPr>
        <w:t>1000</w:t>
      </w:r>
      <w:r w:rsidR="006A075D" w:rsidRPr="006A075D">
        <w:rPr>
          <w:rFonts w:ascii="微软雅黑" w:eastAsia="微软雅黑" w:hAnsi="微软雅黑" w:hint="eastAsia"/>
          <w:sz w:val="21"/>
          <w:szCs w:val="21"/>
        </w:rPr>
        <w:t>人，直播观看人数超</w:t>
      </w:r>
      <w:r w:rsidR="006A075D" w:rsidRPr="006A075D">
        <w:rPr>
          <w:rFonts w:ascii="微软雅黑" w:eastAsia="微软雅黑" w:hAnsi="微软雅黑"/>
          <w:sz w:val="21"/>
          <w:szCs w:val="21"/>
        </w:rPr>
        <w:t>15w</w:t>
      </w:r>
      <w:r w:rsidR="006A075D" w:rsidRPr="006A075D">
        <w:rPr>
          <w:rFonts w:ascii="微软雅黑" w:eastAsia="微软雅黑" w:hAnsi="微软雅黑" w:hint="eastAsia"/>
          <w:sz w:val="21"/>
          <w:szCs w:val="21"/>
        </w:rPr>
        <w:t>。</w:t>
      </w:r>
    </w:p>
    <w:p w14:paraId="76CD78ED" w14:textId="2A16D168" w:rsidR="00E233EF" w:rsidRPr="000950DB" w:rsidRDefault="000950DB" w:rsidP="009722D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E233EF" w:rsidRPr="00E233EF">
        <w:rPr>
          <w:rFonts w:ascii="微软雅黑" w:eastAsia="微软雅黑" w:hAnsi="微软雅黑" w:hint="eastAsia"/>
          <w:sz w:val="21"/>
          <w:szCs w:val="21"/>
        </w:rPr>
        <w:t>GAI在薇娅直播间，收获了淘宝直播首销</w:t>
      </w:r>
      <w:r w:rsidR="00E233EF" w:rsidRPr="00E233EF">
        <w:rPr>
          <w:rFonts w:ascii="微软雅黑" w:eastAsia="微软雅黑" w:hAnsi="微软雅黑"/>
          <w:sz w:val="21"/>
          <w:szCs w:val="21"/>
        </w:rPr>
        <w:t>1.4</w:t>
      </w:r>
      <w:r w:rsidR="00E233EF" w:rsidRPr="00E233EF">
        <w:rPr>
          <w:rFonts w:ascii="微软雅黑" w:eastAsia="微软雅黑" w:hAnsi="微软雅黑" w:hint="eastAsia"/>
          <w:sz w:val="21"/>
          <w:szCs w:val="21"/>
        </w:rPr>
        <w:t>万口的战绩。</w:t>
      </w:r>
      <w:r w:rsidR="00A14CEC">
        <w:rPr>
          <w:rFonts w:ascii="微软雅黑" w:eastAsia="微软雅黑" w:hAnsi="微软雅黑" w:hint="eastAsia"/>
          <w:sz w:val="21"/>
          <w:szCs w:val="21"/>
        </w:rPr>
        <w:t>欢聚日当天，</w:t>
      </w:r>
      <w:r w:rsidRPr="00E233EF">
        <w:rPr>
          <w:rFonts w:ascii="微软雅黑" w:eastAsia="微软雅黑" w:hAnsi="微软雅黑" w:hint="eastAsia"/>
          <w:sz w:val="21"/>
          <w:szCs w:val="21"/>
        </w:rPr>
        <w:t>新品成交</w:t>
      </w:r>
      <w:r w:rsidRPr="00E233EF">
        <w:rPr>
          <w:rFonts w:ascii="微软雅黑" w:eastAsia="微软雅黑" w:hAnsi="微软雅黑"/>
          <w:sz w:val="21"/>
          <w:szCs w:val="21"/>
        </w:rPr>
        <w:t>520</w:t>
      </w:r>
      <w:r w:rsidRPr="00E233EF">
        <w:rPr>
          <w:rFonts w:ascii="微软雅黑" w:eastAsia="微软雅黑" w:hAnsi="微软雅黑" w:hint="eastAsia"/>
          <w:sz w:val="21"/>
          <w:szCs w:val="21"/>
        </w:rPr>
        <w:t>万，定制礼盒3秒抢光。</w:t>
      </w:r>
    </w:p>
    <w:p w14:paraId="7A0CAD94" w14:textId="085B7A1C" w:rsidR="00BC7577" w:rsidRPr="00BC7577" w:rsidRDefault="00BC7577" w:rsidP="009722DB">
      <w:pPr>
        <w:pStyle w:val="ab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3CAFFD" w14:textId="77777777" w:rsidR="000766C7" w:rsidRDefault="000766C7">
      <w:r>
        <w:separator/>
      </w:r>
    </w:p>
  </w:endnote>
  <w:endnote w:type="continuationSeparator" w:id="0">
    <w:p w14:paraId="40FF34E3" w14:textId="77777777" w:rsidR="000766C7" w:rsidRDefault="00076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微软雅黑 Light">
    <w:altName w:val="苹方-简"/>
    <w:panose1 w:val="020B0502040204020203"/>
    <w:charset w:val="86"/>
    <w:family w:val="swiss"/>
    <w:pitch w:val="variable"/>
    <w:sig w:usb0="A00002BF" w:usb1="2ACF0010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D135A" w14:textId="77777777" w:rsidR="009722DB" w:rsidRDefault="009722D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8D56BF" w14:textId="77777777" w:rsidR="000766C7" w:rsidRDefault="000766C7">
      <w:r>
        <w:separator/>
      </w:r>
    </w:p>
  </w:footnote>
  <w:footnote w:type="continuationSeparator" w:id="0">
    <w:p w14:paraId="7AB2C7D4" w14:textId="77777777" w:rsidR="000766C7" w:rsidRDefault="000766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41AA7" w14:textId="77777777" w:rsidR="009722DB" w:rsidRDefault="009722DB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AF9E0" w14:textId="77777777" w:rsidR="009722DB" w:rsidRDefault="009722DB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C766F7"/>
    <w:multiLevelType w:val="hybridMultilevel"/>
    <w:tmpl w:val="18A2870C"/>
    <w:lvl w:ilvl="0" w:tplc="35DE04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C305C1"/>
    <w:multiLevelType w:val="hybridMultilevel"/>
    <w:tmpl w:val="5638116A"/>
    <w:lvl w:ilvl="0" w:tplc="3B3A76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D2E180F"/>
    <w:multiLevelType w:val="hybridMultilevel"/>
    <w:tmpl w:val="C6868350"/>
    <w:lvl w:ilvl="0" w:tplc="59A6CD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6"/>
  </w:num>
  <w:num w:numId="7">
    <w:abstractNumId w:val="14"/>
  </w:num>
  <w:num w:numId="8">
    <w:abstractNumId w:val="11"/>
  </w:num>
  <w:num w:numId="9">
    <w:abstractNumId w:val="9"/>
  </w:num>
  <w:num w:numId="10">
    <w:abstractNumId w:val="8"/>
  </w:num>
  <w:num w:numId="11">
    <w:abstractNumId w:val="12"/>
  </w:num>
  <w:num w:numId="12">
    <w:abstractNumId w:val="15"/>
  </w:num>
  <w:num w:numId="13">
    <w:abstractNumId w:val="5"/>
  </w:num>
  <w:num w:numId="14">
    <w:abstractNumId w:val="13"/>
  </w:num>
  <w:num w:numId="15">
    <w:abstractNumId w:val="2"/>
  </w:num>
  <w:num w:numId="16">
    <w:abstractNumId w:val="1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0186F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66C7"/>
    <w:rsid w:val="00077EC5"/>
    <w:rsid w:val="000915E6"/>
    <w:rsid w:val="000950DB"/>
    <w:rsid w:val="00097129"/>
    <w:rsid w:val="000979A5"/>
    <w:rsid w:val="000A3EB7"/>
    <w:rsid w:val="000A51C3"/>
    <w:rsid w:val="000B2399"/>
    <w:rsid w:val="000D05FE"/>
    <w:rsid w:val="000D6DC9"/>
    <w:rsid w:val="000E0A8E"/>
    <w:rsid w:val="000E10C0"/>
    <w:rsid w:val="000E18A5"/>
    <w:rsid w:val="000E2A45"/>
    <w:rsid w:val="000F07ED"/>
    <w:rsid w:val="000F39BB"/>
    <w:rsid w:val="000F4F10"/>
    <w:rsid w:val="000F5168"/>
    <w:rsid w:val="000F63B2"/>
    <w:rsid w:val="00106EA3"/>
    <w:rsid w:val="0010732C"/>
    <w:rsid w:val="00114DD5"/>
    <w:rsid w:val="00121E72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6B45"/>
    <w:rsid w:val="001C19B6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1500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289F"/>
    <w:rsid w:val="00334623"/>
    <w:rsid w:val="00345B93"/>
    <w:rsid w:val="003548BE"/>
    <w:rsid w:val="00355AD9"/>
    <w:rsid w:val="00360BB4"/>
    <w:rsid w:val="00361FEC"/>
    <w:rsid w:val="00362043"/>
    <w:rsid w:val="00365FAB"/>
    <w:rsid w:val="00367E66"/>
    <w:rsid w:val="00371D9E"/>
    <w:rsid w:val="00371F8B"/>
    <w:rsid w:val="00386E93"/>
    <w:rsid w:val="0038758A"/>
    <w:rsid w:val="003A2FD7"/>
    <w:rsid w:val="003A3097"/>
    <w:rsid w:val="003A3802"/>
    <w:rsid w:val="003B351C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4A0D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6179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075D"/>
    <w:rsid w:val="006A24F1"/>
    <w:rsid w:val="006B5BB6"/>
    <w:rsid w:val="006C16A7"/>
    <w:rsid w:val="006C1733"/>
    <w:rsid w:val="006D2064"/>
    <w:rsid w:val="006D4934"/>
    <w:rsid w:val="006D5766"/>
    <w:rsid w:val="006E5B55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969"/>
    <w:rsid w:val="007C4C7A"/>
    <w:rsid w:val="007D5451"/>
    <w:rsid w:val="007D76B6"/>
    <w:rsid w:val="007E04AE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5ED8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4D4B"/>
    <w:rsid w:val="00946CB6"/>
    <w:rsid w:val="009573AC"/>
    <w:rsid w:val="00970C56"/>
    <w:rsid w:val="009722DB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4CEC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5C0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11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7215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806AB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609A"/>
    <w:rsid w:val="00CC70FB"/>
    <w:rsid w:val="00CE55AC"/>
    <w:rsid w:val="00D13BC3"/>
    <w:rsid w:val="00D14F03"/>
    <w:rsid w:val="00D409BB"/>
    <w:rsid w:val="00D43E1F"/>
    <w:rsid w:val="00D5007A"/>
    <w:rsid w:val="00D5598B"/>
    <w:rsid w:val="00D56BD0"/>
    <w:rsid w:val="00D63679"/>
    <w:rsid w:val="00D6725D"/>
    <w:rsid w:val="00D71A2E"/>
    <w:rsid w:val="00D731FC"/>
    <w:rsid w:val="00D80973"/>
    <w:rsid w:val="00D83A56"/>
    <w:rsid w:val="00DB3708"/>
    <w:rsid w:val="00DB4C4A"/>
    <w:rsid w:val="00DC32E7"/>
    <w:rsid w:val="00DC397E"/>
    <w:rsid w:val="00DD56E4"/>
    <w:rsid w:val="00DE76F1"/>
    <w:rsid w:val="00E004F9"/>
    <w:rsid w:val="00E21168"/>
    <w:rsid w:val="00E233EF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434A"/>
    <w:rsid w:val="00E745ED"/>
    <w:rsid w:val="00E75C07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7BAE"/>
    <w:rsid w:val="00EC320D"/>
    <w:rsid w:val="00EC4DA4"/>
    <w:rsid w:val="00EC6379"/>
    <w:rsid w:val="00ED507C"/>
    <w:rsid w:val="00EE033E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7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ideo.weibo.com/show?fid=1034:458572225098549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CF8317D-437C-4026-8F55-E9795B567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4</Pages>
  <Words>170</Words>
  <Characters>969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10</cp:revision>
  <cp:lastPrinted>2012-10-11T08:46:00Z</cp:lastPrinted>
  <dcterms:created xsi:type="dcterms:W3CDTF">2021-01-13T08:12:00Z</dcterms:created>
  <dcterms:modified xsi:type="dcterms:W3CDTF">2021-02-03T08:13:00Z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