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D53B55A" w14:textId="1A98E39A" w:rsidR="008B689B" w:rsidRPr="00B4556C" w:rsidRDefault="00B4556C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B4556C">
        <w:rPr>
          <w:rFonts w:ascii="微软雅黑" w:eastAsia="微软雅黑" w:hAnsi="微软雅黑" w:hint="eastAsia"/>
          <w:b/>
          <w:sz w:val="32"/>
          <w:szCs w:val="32"/>
        </w:rPr>
        <w:t>咖啡馆里的动物园——vivo</w:t>
      </w:r>
      <w:r w:rsidRPr="00B4556C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Pr="00B4556C">
        <w:rPr>
          <w:rFonts w:ascii="微软雅黑" w:eastAsia="微软雅黑" w:hAnsi="微软雅黑" w:hint="eastAsia"/>
          <w:b/>
          <w:sz w:val="32"/>
          <w:szCs w:val="32"/>
        </w:rPr>
        <w:t>S</w:t>
      </w:r>
      <w:r w:rsidRPr="00B4556C">
        <w:rPr>
          <w:rFonts w:ascii="微软雅黑" w:eastAsia="微软雅黑" w:hAnsi="微软雅黑"/>
          <w:b/>
          <w:sz w:val="32"/>
          <w:szCs w:val="32"/>
        </w:rPr>
        <w:t>7</w:t>
      </w:r>
      <w:proofErr w:type="gramStart"/>
      <w:r w:rsidRPr="00B4556C">
        <w:rPr>
          <w:rFonts w:ascii="微软雅黑" w:eastAsia="微软雅黑" w:hAnsi="微软雅黑" w:hint="eastAsia"/>
          <w:b/>
          <w:sz w:val="32"/>
          <w:szCs w:val="32"/>
        </w:rPr>
        <w:t>超清丛林</w:t>
      </w:r>
      <w:proofErr w:type="gramEnd"/>
      <w:r w:rsidRPr="00B4556C">
        <w:rPr>
          <w:rFonts w:ascii="微软雅黑" w:eastAsia="微软雅黑" w:hAnsi="微软雅黑" w:hint="eastAsia"/>
          <w:b/>
          <w:sz w:val="32"/>
          <w:szCs w:val="32"/>
        </w:rPr>
        <w:t>秘境创意影像展</w:t>
      </w:r>
    </w:p>
    <w:p w14:paraId="413B9949" w14:textId="50F967A2" w:rsidR="008B689B" w:rsidRPr="00B4556C" w:rsidRDefault="008B689B" w:rsidP="002B1FC2">
      <w:pPr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B4556C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12D6F" w:rsidRPr="00B4556C">
        <w:rPr>
          <w:rFonts w:ascii="微软雅黑" w:eastAsia="微软雅黑" w:hAnsi="微软雅黑" w:cs="Times New Roman" w:hint="eastAsia"/>
          <w:kern w:val="2"/>
          <w:sz w:val="21"/>
          <w:szCs w:val="21"/>
        </w:rPr>
        <w:t>vivo</w:t>
      </w:r>
    </w:p>
    <w:p w14:paraId="26745D90" w14:textId="2543E473" w:rsidR="008B689B" w:rsidRPr="00B4556C" w:rsidRDefault="008B689B" w:rsidP="002B1FC2">
      <w:pPr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B4556C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12D6F" w:rsidRPr="00B4556C">
        <w:rPr>
          <w:rFonts w:ascii="微软雅黑" w:eastAsia="微软雅黑" w:hAnsi="微软雅黑" w:cs="Times New Roman" w:hint="eastAsia"/>
          <w:kern w:val="2"/>
          <w:sz w:val="21"/>
          <w:szCs w:val="21"/>
        </w:rPr>
        <w:t>消费类电子产品</w:t>
      </w:r>
    </w:p>
    <w:p w14:paraId="59362132" w14:textId="04D1C79C" w:rsidR="008B689B" w:rsidRPr="00B4556C" w:rsidRDefault="008B689B" w:rsidP="002B1FC2">
      <w:pPr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B4556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B4556C">
        <w:rPr>
          <w:rFonts w:ascii="微软雅黑" w:eastAsia="微软雅黑" w:hAnsi="微软雅黑" w:cs="Times New Roman" w:hint="eastAsia"/>
          <w:kern w:val="2"/>
          <w:sz w:val="21"/>
          <w:szCs w:val="21"/>
        </w:rPr>
        <w:t>20</w:t>
      </w:r>
      <w:r w:rsidR="00A51A67" w:rsidRPr="00B4556C">
        <w:rPr>
          <w:rFonts w:ascii="微软雅黑" w:eastAsia="微软雅黑" w:hAnsi="微软雅黑" w:cs="Times New Roman"/>
          <w:kern w:val="2"/>
          <w:sz w:val="21"/>
          <w:szCs w:val="21"/>
        </w:rPr>
        <w:t>20</w:t>
      </w:r>
      <w:r w:rsidR="00B03FD0" w:rsidRPr="00B4556C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="00812D6F" w:rsidRPr="00B4556C">
        <w:rPr>
          <w:rFonts w:ascii="微软雅黑" w:eastAsia="微软雅黑" w:hAnsi="微软雅黑" w:cs="Times New Roman"/>
          <w:kern w:val="2"/>
          <w:sz w:val="21"/>
          <w:szCs w:val="21"/>
        </w:rPr>
        <w:t>11</w:t>
      </w:r>
      <w:r w:rsidR="00B03FD0" w:rsidRPr="00B4556C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="00812D6F" w:rsidRPr="00B4556C">
        <w:rPr>
          <w:rFonts w:ascii="微软雅黑" w:eastAsia="微软雅黑" w:hAnsi="微软雅黑" w:cs="Times New Roman"/>
          <w:kern w:val="2"/>
          <w:sz w:val="21"/>
          <w:szCs w:val="21"/>
        </w:rPr>
        <w:t>24</w:t>
      </w:r>
    </w:p>
    <w:p w14:paraId="7F46D01F" w14:textId="79F7CF78" w:rsidR="008875A4" w:rsidRPr="00B4556C" w:rsidRDefault="000631F9" w:rsidP="00B4556C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4556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4556C" w:rsidRPr="00B4556C">
        <w:rPr>
          <w:rFonts w:ascii="微软雅黑" w:eastAsia="微软雅黑" w:hAnsi="微软雅黑" w:cs="Times New Roman" w:hint="eastAsia"/>
          <w:kern w:val="2"/>
          <w:sz w:val="21"/>
          <w:szCs w:val="21"/>
        </w:rPr>
        <w:t>创意传播类</w:t>
      </w:r>
    </w:p>
    <w:p w14:paraId="5E71B46D" w14:textId="02327F55" w:rsidR="00F6716E" w:rsidRPr="000630E4" w:rsidRDefault="000631F9" w:rsidP="00B455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ADF5B28" w14:textId="6850085D" w:rsidR="0049760E" w:rsidRDefault="0049760E" w:rsidP="00B4556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bookmarkStart w:id="0" w:name="_Hlk61880466"/>
      <w:r w:rsidRP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近年来，智能手机行业竞争愈发激烈</w:t>
      </w:r>
      <w:r w:rsidR="00175C5D"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 w:rsidRP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尤其是用户感知最为明显的手机影像功能，已成全球各大手机厂商发力和争夺的焦点</w:t>
      </w:r>
      <w:r w:rsidR="00175C5D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  <w:r w:rsidRP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各大厂商纷纷发力，</w:t>
      </w:r>
      <w:r w:rsidR="00175C5D" w:rsidRP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特别在后置影像上，</w:t>
      </w:r>
      <w:r w:rsidRP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在堆砌硬件、提升参数的同时又不断优化拍照算法，</w:t>
      </w:r>
      <w:r w:rsidR="00175C5D">
        <w:rPr>
          <w:rFonts w:ascii="微软雅黑" w:eastAsia="微软雅黑" w:hAnsi="微软雅黑" w:cs="Times New Roman" w:hint="eastAsia"/>
          <w:kern w:val="2"/>
          <w:sz w:val="21"/>
          <w:szCs w:val="20"/>
        </w:rPr>
        <w:t>力求</w:t>
      </w:r>
      <w:r w:rsidRP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为自家产品构建一条软硬兼备的“护城河”。</w:t>
      </w:r>
    </w:p>
    <w:p w14:paraId="6CDAD293" w14:textId="0B2FC473" w:rsidR="00812D6F" w:rsidRPr="00B4556C" w:rsidRDefault="00AC3579" w:rsidP="00B4556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与</w:t>
      </w:r>
      <w:r w:rsid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目前市场上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旗舰级</w:t>
      </w:r>
      <w:r w:rsidR="00175C5D">
        <w:rPr>
          <w:rFonts w:ascii="微软雅黑" w:eastAsia="微软雅黑" w:hAnsi="微软雅黑" w:cs="Times New Roman" w:hint="eastAsia"/>
          <w:kern w:val="2"/>
          <w:sz w:val="21"/>
          <w:szCs w:val="20"/>
        </w:rPr>
        <w:t>产品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的影像力相比</w:t>
      </w:r>
      <w:r w:rsid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，vivo</w:t>
      </w:r>
      <w:r w:rsidR="0049760E">
        <w:rPr>
          <w:rFonts w:ascii="微软雅黑" w:eastAsia="微软雅黑" w:hAnsi="微软雅黑" w:cs="Times New Roman"/>
          <w:kern w:val="2"/>
          <w:sz w:val="21"/>
          <w:szCs w:val="20"/>
        </w:rPr>
        <w:t xml:space="preserve"> </w:t>
      </w:r>
      <w:r w:rsid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S</w:t>
      </w:r>
      <w:r w:rsidR="0049760E">
        <w:rPr>
          <w:rFonts w:ascii="微软雅黑" w:eastAsia="微软雅黑" w:hAnsi="微软雅黑" w:cs="Times New Roman"/>
          <w:kern w:val="2"/>
          <w:sz w:val="21"/>
          <w:szCs w:val="20"/>
        </w:rPr>
        <w:t>7</w:t>
      </w:r>
      <w:r w:rsid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搭载</w:t>
      </w:r>
      <w:r w:rsidR="0049760E" w:rsidRP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的</w:t>
      </w:r>
      <w:r w:rsidR="0049760E" w:rsidRPr="0049760E">
        <w:rPr>
          <w:rFonts w:ascii="微软雅黑" w:eastAsia="微软雅黑" w:hAnsi="微软雅黑" w:cs="Times New Roman"/>
          <w:kern w:val="2"/>
          <w:sz w:val="21"/>
          <w:szCs w:val="20"/>
        </w:rPr>
        <w:t>6</w:t>
      </w:r>
      <w:r w:rsidR="00175C5D">
        <w:rPr>
          <w:rFonts w:ascii="微软雅黑" w:eastAsia="微软雅黑" w:hAnsi="微软雅黑" w:cs="Times New Roman"/>
          <w:kern w:val="2"/>
          <w:sz w:val="21"/>
          <w:szCs w:val="20"/>
        </w:rPr>
        <w:t>,</w:t>
      </w:r>
      <w:r w:rsidR="0049760E" w:rsidRPr="0049760E">
        <w:rPr>
          <w:rFonts w:ascii="微软雅黑" w:eastAsia="微软雅黑" w:hAnsi="微软雅黑" w:cs="Times New Roman"/>
          <w:kern w:val="2"/>
          <w:sz w:val="21"/>
          <w:szCs w:val="20"/>
        </w:rPr>
        <w:t>400万后置影像系统</w:t>
      </w:r>
      <w:r w:rsidR="006321DD">
        <w:rPr>
          <w:rFonts w:ascii="微软雅黑" w:eastAsia="微软雅黑" w:hAnsi="微软雅黑" w:cs="Times New Roman" w:hint="eastAsia"/>
          <w:kern w:val="2"/>
          <w:sz w:val="21"/>
          <w:szCs w:val="20"/>
        </w:rPr>
        <w:t>并不占据太大</w:t>
      </w:r>
      <w:r w:rsid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优势</w:t>
      </w:r>
      <w:r w:rsidR="00175C5D"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 w:rsid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如何在趋于饱和的市场“红海”突出重围，让</w:t>
      </w:r>
      <w:r w:rsidR="006321DD">
        <w:rPr>
          <w:rFonts w:ascii="微软雅黑" w:eastAsia="微软雅黑" w:hAnsi="微软雅黑" w:cs="Times New Roman" w:hint="eastAsia"/>
          <w:kern w:val="2"/>
          <w:sz w:val="21"/>
          <w:szCs w:val="20"/>
        </w:rPr>
        <w:t>受众</w:t>
      </w:r>
      <w:r w:rsid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感知</w:t>
      </w:r>
      <w:r w:rsidR="00175C5D">
        <w:rPr>
          <w:rFonts w:ascii="微软雅黑" w:eastAsia="微软雅黑" w:hAnsi="微软雅黑" w:cs="Times New Roman" w:hint="eastAsia"/>
          <w:kern w:val="2"/>
          <w:sz w:val="21"/>
          <w:szCs w:val="20"/>
        </w:rPr>
        <w:t>v</w:t>
      </w:r>
      <w:r w:rsidR="00175C5D">
        <w:rPr>
          <w:rFonts w:ascii="微软雅黑" w:eastAsia="微软雅黑" w:hAnsi="微软雅黑" w:cs="Times New Roman"/>
          <w:kern w:val="2"/>
          <w:sz w:val="21"/>
          <w:szCs w:val="20"/>
        </w:rPr>
        <w:t>ivo</w:t>
      </w:r>
      <w:r w:rsidR="00175C5D">
        <w:rPr>
          <w:rFonts w:ascii="微软雅黑" w:eastAsia="微软雅黑" w:hAnsi="微软雅黑" w:cs="Times New Roman" w:hint="eastAsia"/>
          <w:kern w:val="2"/>
          <w:sz w:val="21"/>
          <w:szCs w:val="20"/>
        </w:rPr>
        <w:t xml:space="preserve"> </w:t>
      </w:r>
      <w:r w:rsid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S</w:t>
      </w:r>
      <w:r w:rsidR="0049760E">
        <w:rPr>
          <w:rFonts w:ascii="微软雅黑" w:eastAsia="微软雅黑" w:hAnsi="微软雅黑" w:cs="Times New Roman"/>
          <w:kern w:val="2"/>
          <w:sz w:val="21"/>
          <w:szCs w:val="20"/>
        </w:rPr>
        <w:t>7</w:t>
      </w:r>
      <w:r w:rsidR="0049760E">
        <w:rPr>
          <w:rFonts w:ascii="微软雅黑" w:eastAsia="微软雅黑" w:hAnsi="微软雅黑" w:cs="Times New Roman" w:hint="eastAsia"/>
          <w:kern w:val="2"/>
          <w:sz w:val="21"/>
          <w:szCs w:val="20"/>
        </w:rPr>
        <w:t>的后置影像实力，成为亟需解决的课题。</w:t>
      </w:r>
      <w:bookmarkEnd w:id="0"/>
    </w:p>
    <w:p w14:paraId="6D42B614" w14:textId="0062C090" w:rsidR="0049760E" w:rsidRPr="00BE7724" w:rsidRDefault="000631F9" w:rsidP="00B455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47A2158" w14:textId="2C51FC76" w:rsidR="00812D6F" w:rsidRPr="00B4556C" w:rsidRDefault="00175C5D" w:rsidP="00B4556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通过营销活动及传播，让</w:t>
      </w:r>
      <w:r>
        <w:rPr>
          <w:rFonts w:ascii="微软雅黑" w:eastAsia="微软雅黑" w:hAnsi="微软雅黑" w:cs="微软雅黑" w:hint="eastAsia"/>
          <w:sz w:val="21"/>
          <w:szCs w:val="21"/>
        </w:rPr>
        <w:t>vivo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S</w:t>
      </w:r>
      <w:r>
        <w:rPr>
          <w:rFonts w:ascii="微软雅黑" w:eastAsia="微软雅黑" w:hAnsi="微软雅黑" w:cs="微软雅黑"/>
          <w:sz w:val="21"/>
          <w:szCs w:val="21"/>
        </w:rPr>
        <w:t>7</w:t>
      </w:r>
      <w:r>
        <w:rPr>
          <w:rFonts w:ascii="微软雅黑" w:eastAsia="微软雅黑" w:hAnsi="微软雅黑" w:cs="微软雅黑" w:hint="eastAsia"/>
          <w:sz w:val="21"/>
          <w:szCs w:val="21"/>
        </w:rPr>
        <w:t>在强敌如林的市场环境中脱颖而出，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让目标人群建立对</w:t>
      </w:r>
      <w:r w:rsidR="006321DD">
        <w:rPr>
          <w:rFonts w:ascii="微软雅黑" w:eastAsia="微软雅黑" w:hAnsi="微软雅黑" w:cs="Times New Roman" w:hint="eastAsia"/>
          <w:kern w:val="2"/>
          <w:sz w:val="21"/>
          <w:szCs w:val="20"/>
        </w:rPr>
        <w:t>vivo</w:t>
      </w:r>
      <w:r w:rsidR="006321DD">
        <w:rPr>
          <w:rFonts w:ascii="微软雅黑" w:eastAsia="微软雅黑" w:hAnsi="微软雅黑" w:cs="Times New Roman"/>
          <w:kern w:val="2"/>
          <w:sz w:val="21"/>
          <w:szCs w:val="20"/>
        </w:rPr>
        <w:t xml:space="preserve"> </w:t>
      </w:r>
      <w:r w:rsidR="006321DD">
        <w:rPr>
          <w:rFonts w:ascii="微软雅黑" w:eastAsia="微软雅黑" w:hAnsi="微软雅黑" w:cs="Times New Roman" w:hint="eastAsia"/>
          <w:kern w:val="2"/>
          <w:sz w:val="21"/>
          <w:szCs w:val="20"/>
        </w:rPr>
        <w:t>S</w:t>
      </w:r>
      <w:r w:rsidR="006321DD">
        <w:rPr>
          <w:rFonts w:ascii="微软雅黑" w:eastAsia="微软雅黑" w:hAnsi="微软雅黑" w:cs="Times New Roman"/>
          <w:kern w:val="2"/>
          <w:sz w:val="21"/>
          <w:szCs w:val="20"/>
        </w:rPr>
        <w:t>7</w:t>
      </w:r>
      <w:r>
        <w:rPr>
          <w:rFonts w:ascii="微软雅黑" w:eastAsia="微软雅黑" w:hAnsi="微软雅黑" w:cs="微软雅黑" w:hint="eastAsia"/>
          <w:sz w:val="21"/>
          <w:szCs w:val="21"/>
        </w:rPr>
        <w:t>后置6</w:t>
      </w:r>
      <w:r>
        <w:rPr>
          <w:rFonts w:ascii="微软雅黑" w:eastAsia="微软雅黑" w:hAnsi="微软雅黑" w:cs="微软雅黑"/>
          <w:sz w:val="21"/>
          <w:szCs w:val="21"/>
        </w:rPr>
        <w:t>400</w:t>
      </w:r>
      <w:r>
        <w:rPr>
          <w:rFonts w:ascii="微软雅黑" w:eastAsia="微软雅黑" w:hAnsi="微软雅黑" w:cs="微软雅黑" w:hint="eastAsia"/>
          <w:sz w:val="21"/>
          <w:szCs w:val="21"/>
        </w:rPr>
        <w:t>万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超清像素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影像系统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的清晰感知。</w:t>
      </w:r>
    </w:p>
    <w:p w14:paraId="1D734C28" w14:textId="77777777" w:rsidR="00B5241D" w:rsidRPr="002B1FC2" w:rsidRDefault="000631F9" w:rsidP="00B455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838B346" w14:textId="77777777" w:rsidR="00093288" w:rsidRDefault="00F755C3" w:rsidP="00B4556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093288">
        <w:rPr>
          <w:rFonts w:ascii="微软雅黑" w:eastAsia="微软雅黑" w:hAnsi="微软雅黑" w:cs="微软雅黑" w:hint="eastAsia"/>
          <w:b/>
          <w:bCs/>
          <w:sz w:val="21"/>
          <w:szCs w:val="21"/>
        </w:rPr>
        <w:t>策略：</w:t>
      </w:r>
      <w:r w:rsidR="00515561" w:rsidRPr="00093288">
        <w:rPr>
          <w:rFonts w:ascii="微软雅黑" w:eastAsia="微软雅黑" w:hAnsi="微软雅黑" w:cs="微软雅黑" w:hint="eastAsia"/>
          <w:b/>
          <w:bCs/>
          <w:sz w:val="21"/>
          <w:szCs w:val="21"/>
        </w:rPr>
        <w:t>场景营造，情感共鸣。</w:t>
      </w:r>
    </w:p>
    <w:p w14:paraId="7102FC8F" w14:textId="43B2CCEB" w:rsidR="00045A32" w:rsidRDefault="00093288" w:rsidP="00B4556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疫情防控常态化之下，人们想要走出家门与大自然亲密接触的愿望愈加强烈。抓住这一痛点，通过</w:t>
      </w:r>
      <w:r w:rsidRPr="004A3B32">
        <w:rPr>
          <w:rFonts w:ascii="微软雅黑" w:eastAsia="微软雅黑" w:hAnsi="微软雅黑" w:cs="微软雅黑" w:hint="eastAsia"/>
          <w:sz w:val="21"/>
          <w:szCs w:val="21"/>
        </w:rPr>
        <w:t>“场景营造</w:t>
      </w:r>
      <w:r>
        <w:rPr>
          <w:rFonts w:ascii="微软雅黑" w:eastAsia="微软雅黑" w:hAnsi="微软雅黑" w:cs="微软雅黑"/>
          <w:sz w:val="21"/>
          <w:szCs w:val="21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</w:rPr>
        <w:t>，或能</w:t>
      </w:r>
      <w:r w:rsidR="004A3B32">
        <w:rPr>
          <w:rFonts w:ascii="微软雅黑" w:eastAsia="微软雅黑" w:hAnsi="微软雅黑" w:cs="微软雅黑" w:hint="eastAsia"/>
          <w:sz w:val="21"/>
          <w:szCs w:val="21"/>
        </w:rPr>
        <w:t>实现与消费者的</w:t>
      </w:r>
      <w:r>
        <w:rPr>
          <w:rFonts w:ascii="微软雅黑" w:eastAsia="微软雅黑" w:hAnsi="微软雅黑" w:cs="微软雅黑" w:hint="eastAsia"/>
          <w:sz w:val="21"/>
          <w:szCs w:val="21"/>
        </w:rPr>
        <w:t>“</w:t>
      </w:r>
      <w:r w:rsidRPr="004A3B32">
        <w:rPr>
          <w:rFonts w:ascii="微软雅黑" w:eastAsia="微软雅黑" w:hAnsi="微软雅黑" w:cs="微软雅黑" w:hint="eastAsia"/>
          <w:sz w:val="21"/>
          <w:szCs w:val="21"/>
        </w:rPr>
        <w:t>情感共鸣</w:t>
      </w:r>
      <w:r>
        <w:rPr>
          <w:rFonts w:ascii="微软雅黑" w:eastAsia="微软雅黑" w:hAnsi="微软雅黑" w:cs="微软雅黑" w:hint="eastAsia"/>
          <w:sz w:val="21"/>
          <w:szCs w:val="21"/>
        </w:rPr>
        <w:t>”</w:t>
      </w:r>
      <w:r w:rsidR="004A3B32">
        <w:rPr>
          <w:rFonts w:ascii="微软雅黑" w:eastAsia="微软雅黑" w:hAnsi="微软雅黑" w:cs="微软雅黑" w:hint="eastAsia"/>
          <w:sz w:val="21"/>
          <w:szCs w:val="21"/>
        </w:rPr>
        <w:t>，并传递vivo</w:t>
      </w:r>
      <w:r w:rsidR="004A3B32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="004A3B32">
        <w:rPr>
          <w:rFonts w:ascii="微软雅黑" w:eastAsia="微软雅黑" w:hAnsi="微软雅黑" w:cs="微软雅黑" w:hint="eastAsia"/>
          <w:sz w:val="21"/>
          <w:szCs w:val="21"/>
        </w:rPr>
        <w:t>S</w:t>
      </w:r>
      <w:r w:rsidR="004A3B32">
        <w:rPr>
          <w:rFonts w:ascii="微软雅黑" w:eastAsia="微软雅黑" w:hAnsi="微软雅黑" w:cs="微软雅黑"/>
          <w:sz w:val="21"/>
          <w:szCs w:val="21"/>
        </w:rPr>
        <w:t>7</w:t>
      </w:r>
      <w:r w:rsidR="004A3B32">
        <w:rPr>
          <w:rFonts w:ascii="微软雅黑" w:eastAsia="微软雅黑" w:hAnsi="微软雅黑" w:cs="微软雅黑" w:hint="eastAsia"/>
          <w:sz w:val="21"/>
          <w:szCs w:val="21"/>
        </w:rPr>
        <w:t>后置6</w:t>
      </w:r>
      <w:r w:rsidR="004A3B32">
        <w:rPr>
          <w:rFonts w:ascii="微软雅黑" w:eastAsia="微软雅黑" w:hAnsi="微软雅黑" w:cs="微软雅黑"/>
          <w:sz w:val="21"/>
          <w:szCs w:val="21"/>
        </w:rPr>
        <w:t>400</w:t>
      </w:r>
      <w:r w:rsidR="004A3B32">
        <w:rPr>
          <w:rFonts w:ascii="微软雅黑" w:eastAsia="微软雅黑" w:hAnsi="微软雅黑" w:cs="微软雅黑" w:hint="eastAsia"/>
          <w:sz w:val="21"/>
          <w:szCs w:val="21"/>
        </w:rPr>
        <w:t>万影像系统的核心卖点。</w:t>
      </w:r>
    </w:p>
    <w:p w14:paraId="77E19B60" w14:textId="6D8100DC" w:rsidR="00093288" w:rsidRDefault="00F755C3" w:rsidP="00B4556C">
      <w:pPr>
        <w:spacing w:before="100" w:beforeAutospacing="1" w:after="100" w:afterAutospacing="1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093288">
        <w:rPr>
          <w:rFonts w:ascii="微软雅黑" w:eastAsia="微软雅黑" w:hAnsi="微软雅黑" w:cs="微软雅黑" w:hint="eastAsia"/>
          <w:b/>
          <w:bCs/>
          <w:sz w:val="21"/>
          <w:szCs w:val="21"/>
        </w:rPr>
        <w:t>创意：</w:t>
      </w:r>
      <w:r w:rsidR="00093288">
        <w:rPr>
          <w:rFonts w:ascii="微软雅黑" w:eastAsia="微软雅黑" w:hAnsi="微软雅黑" w:cs="微软雅黑" w:hint="eastAsia"/>
          <w:b/>
          <w:bCs/>
          <w:sz w:val="21"/>
          <w:szCs w:val="21"/>
        </w:rPr>
        <w:t>造一个“动物园”，用手机拍摄的照片。</w:t>
      </w:r>
    </w:p>
    <w:p w14:paraId="301004FB" w14:textId="260F656E" w:rsidR="00812D6F" w:rsidRPr="00B4556C" w:rsidRDefault="00093288" w:rsidP="00B4556C">
      <w:pPr>
        <w:spacing w:before="100" w:beforeAutospacing="1" w:after="100" w:afterAutospacing="1"/>
        <w:jc w:val="both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我们</w:t>
      </w:r>
      <w:r w:rsidR="006321DD">
        <w:rPr>
          <w:rFonts w:ascii="微软雅黑" w:eastAsia="微软雅黑" w:hAnsi="微软雅黑" w:cs="微软雅黑" w:hint="eastAsia"/>
          <w:sz w:val="21"/>
          <w:szCs w:val="21"/>
        </w:rPr>
        <w:t>联合</w:t>
      </w:r>
      <w:r w:rsidR="00045A32">
        <w:rPr>
          <w:rFonts w:ascii="微软雅黑" w:eastAsia="微软雅黑" w:hAnsi="微软雅黑" w:cs="微软雅黑" w:hint="eastAsia"/>
          <w:sz w:val="21"/>
          <w:szCs w:val="21"/>
        </w:rPr>
        <w:t>ZOO</w:t>
      </w:r>
      <w:r w:rsidR="00045A32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="00045A32">
        <w:rPr>
          <w:rFonts w:ascii="微软雅黑" w:eastAsia="微软雅黑" w:hAnsi="微软雅黑" w:cs="微软雅黑" w:hint="eastAsia"/>
          <w:sz w:val="21"/>
          <w:szCs w:val="21"/>
        </w:rPr>
        <w:t>COFFEE咖啡馆</w:t>
      </w:r>
      <w:r w:rsidR="006321DD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045A32">
        <w:rPr>
          <w:rFonts w:ascii="微软雅黑" w:eastAsia="微软雅黑" w:hAnsi="微软雅黑" w:cs="微软雅黑" w:hint="eastAsia"/>
          <w:sz w:val="21"/>
          <w:szCs w:val="21"/>
        </w:rPr>
        <w:t>打造一个</w:t>
      </w:r>
      <w:r>
        <w:rPr>
          <w:rFonts w:ascii="微软雅黑" w:eastAsia="微软雅黑" w:hAnsi="微软雅黑" w:cs="微软雅黑" w:hint="eastAsia"/>
          <w:sz w:val="21"/>
          <w:szCs w:val="21"/>
        </w:rPr>
        <w:t>另一个“ZOO（动物园）”，“动物”全部来自于用vivo</w:t>
      </w:r>
      <w:r>
        <w:rPr>
          <w:rFonts w:ascii="微软雅黑" w:eastAsia="微软雅黑" w:hAnsi="微软雅黑" w:cs="微软雅黑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S</w:t>
      </w:r>
      <w:r>
        <w:rPr>
          <w:rFonts w:ascii="微软雅黑" w:eastAsia="微软雅黑" w:hAnsi="微软雅黑" w:cs="微软雅黑"/>
          <w:sz w:val="21"/>
          <w:szCs w:val="21"/>
        </w:rPr>
        <w:t>7</w:t>
      </w:r>
      <w:r>
        <w:rPr>
          <w:rFonts w:ascii="微软雅黑" w:eastAsia="微软雅黑" w:hAnsi="微软雅黑" w:cs="微软雅黑" w:hint="eastAsia"/>
          <w:sz w:val="21"/>
          <w:szCs w:val="21"/>
        </w:rPr>
        <w:t>后置6</w:t>
      </w:r>
      <w:r>
        <w:rPr>
          <w:rFonts w:ascii="微软雅黑" w:eastAsia="微软雅黑" w:hAnsi="微软雅黑" w:cs="微软雅黑"/>
          <w:sz w:val="21"/>
          <w:szCs w:val="21"/>
        </w:rPr>
        <w:t>400</w:t>
      </w:r>
      <w:r>
        <w:rPr>
          <w:rFonts w:ascii="微软雅黑" w:eastAsia="微软雅黑" w:hAnsi="微软雅黑" w:cs="微软雅黑" w:hint="eastAsia"/>
          <w:sz w:val="21"/>
          <w:szCs w:val="21"/>
        </w:rPr>
        <w:t>万摄像头拍摄的动物照片。这些照片被1:</w:t>
      </w:r>
      <w:r>
        <w:rPr>
          <w:rFonts w:ascii="微软雅黑" w:eastAsia="微软雅黑" w:hAnsi="微软雅黑" w:cs="微软雅黑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</w:rPr>
        <w:t>比例打印，</w:t>
      </w:r>
      <w:r w:rsidR="00493069">
        <w:rPr>
          <w:rFonts w:ascii="微软雅黑" w:eastAsia="微软雅黑" w:hAnsi="微软雅黑" w:cs="微软雅黑" w:hint="eastAsia"/>
          <w:sz w:val="21"/>
          <w:szCs w:val="21"/>
        </w:rPr>
        <w:t>通过</w:t>
      </w:r>
      <w:r w:rsidR="00493069" w:rsidRPr="00045A32">
        <w:rPr>
          <w:rFonts w:ascii="微软雅黑" w:eastAsia="微软雅黑" w:hAnsi="微软雅黑" w:cs="微软雅黑" w:hint="eastAsia"/>
          <w:sz w:val="21"/>
          <w:szCs w:val="21"/>
        </w:rPr>
        <w:t>树木、纸艺、灯光以及动物的叫声等</w:t>
      </w:r>
      <w:r w:rsidR="00493069">
        <w:rPr>
          <w:rFonts w:ascii="微软雅黑" w:eastAsia="微软雅黑" w:hAnsi="微软雅黑" w:cs="微软雅黑" w:hint="eastAsia"/>
          <w:sz w:val="21"/>
          <w:szCs w:val="21"/>
        </w:rPr>
        <w:t>，来</w:t>
      </w:r>
      <w:r w:rsidR="00493069" w:rsidRPr="00045A32">
        <w:rPr>
          <w:rFonts w:ascii="微软雅黑" w:eastAsia="微软雅黑" w:hAnsi="微软雅黑" w:cs="微软雅黑" w:hint="eastAsia"/>
          <w:sz w:val="21"/>
          <w:szCs w:val="21"/>
        </w:rPr>
        <w:t>模拟还原野生动物的生存环境</w:t>
      </w:r>
      <w:r w:rsidR="00493069">
        <w:rPr>
          <w:rFonts w:ascii="微软雅黑" w:eastAsia="微软雅黑" w:hAnsi="微软雅黑" w:cs="微软雅黑" w:hint="eastAsia"/>
          <w:sz w:val="21"/>
          <w:szCs w:val="21"/>
        </w:rPr>
        <w:t>。这个</w:t>
      </w:r>
      <w:r w:rsidR="00045A32">
        <w:rPr>
          <w:rFonts w:ascii="微软雅黑" w:eastAsia="微软雅黑" w:hAnsi="微软雅黑" w:cs="微软雅黑" w:hint="eastAsia"/>
          <w:sz w:val="21"/>
          <w:szCs w:val="21"/>
        </w:rPr>
        <w:t>“超清丛林秘境”</w:t>
      </w:r>
      <w:r w:rsidR="006321DD">
        <w:rPr>
          <w:rFonts w:ascii="微软雅黑" w:eastAsia="微软雅黑" w:hAnsi="微软雅黑" w:cs="微软雅黑" w:hint="eastAsia"/>
          <w:sz w:val="21"/>
          <w:szCs w:val="21"/>
        </w:rPr>
        <w:t>创意影像展</w:t>
      </w:r>
      <w:r w:rsidR="00776A85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493069">
        <w:rPr>
          <w:rFonts w:ascii="微软雅黑" w:eastAsia="微软雅黑" w:hAnsi="微软雅黑" w:cs="微软雅黑" w:hint="eastAsia"/>
          <w:sz w:val="21"/>
          <w:szCs w:val="21"/>
        </w:rPr>
        <w:t>不但</w:t>
      </w:r>
      <w:r w:rsidR="00776A85">
        <w:rPr>
          <w:rFonts w:ascii="微软雅黑" w:eastAsia="微软雅黑" w:hAnsi="微软雅黑" w:cs="微软雅黑" w:hint="eastAsia"/>
          <w:sz w:val="21"/>
          <w:szCs w:val="21"/>
        </w:rPr>
        <w:t>让</w:t>
      </w:r>
      <w:r w:rsidR="00493069">
        <w:rPr>
          <w:rFonts w:ascii="微软雅黑" w:eastAsia="微软雅黑" w:hAnsi="微软雅黑" w:cs="微软雅黑" w:hint="eastAsia"/>
          <w:sz w:val="21"/>
          <w:szCs w:val="21"/>
        </w:rPr>
        <w:t>人们</w:t>
      </w:r>
      <w:r w:rsidR="00776A85">
        <w:rPr>
          <w:rFonts w:ascii="微软雅黑" w:eastAsia="微软雅黑" w:hAnsi="微软雅黑" w:cs="微软雅黑" w:hint="eastAsia"/>
          <w:sz w:val="21"/>
          <w:szCs w:val="21"/>
        </w:rPr>
        <w:t>置身</w:t>
      </w:r>
      <w:r w:rsidR="00493069">
        <w:rPr>
          <w:rFonts w:ascii="微软雅黑" w:eastAsia="微软雅黑" w:hAnsi="微软雅黑" w:cs="微软雅黑" w:hint="eastAsia"/>
          <w:sz w:val="21"/>
          <w:szCs w:val="21"/>
        </w:rPr>
        <w:t>于“</w:t>
      </w:r>
      <w:r w:rsidR="00776A85">
        <w:rPr>
          <w:rFonts w:ascii="微软雅黑" w:eastAsia="微软雅黑" w:hAnsi="微软雅黑" w:cs="微软雅黑" w:hint="eastAsia"/>
          <w:sz w:val="21"/>
          <w:szCs w:val="21"/>
        </w:rPr>
        <w:t>丛林秘境</w:t>
      </w:r>
      <w:r w:rsidR="00493069">
        <w:rPr>
          <w:rFonts w:ascii="微软雅黑" w:eastAsia="微软雅黑" w:hAnsi="微软雅黑" w:cs="微软雅黑" w:hint="eastAsia"/>
          <w:sz w:val="21"/>
          <w:szCs w:val="21"/>
        </w:rPr>
        <w:t>”，</w:t>
      </w:r>
      <w:proofErr w:type="gramStart"/>
      <w:r w:rsidR="00493069">
        <w:rPr>
          <w:rFonts w:ascii="微软雅黑" w:eastAsia="微软雅黑" w:hAnsi="微软雅黑" w:cs="微软雅黑" w:hint="eastAsia"/>
          <w:sz w:val="21"/>
          <w:szCs w:val="21"/>
        </w:rPr>
        <w:t>还能</w:t>
      </w:r>
      <w:r w:rsidR="00776A85" w:rsidRPr="00864EFE">
        <w:rPr>
          <w:rFonts w:ascii="微软雅黑" w:eastAsia="微软雅黑" w:hAnsi="微软雅黑" w:cs="微软雅黑"/>
          <w:sz w:val="21"/>
          <w:szCs w:val="21"/>
        </w:rPr>
        <w:t>零距离</w:t>
      </w:r>
      <w:proofErr w:type="gramEnd"/>
      <w:r w:rsidR="00776A85" w:rsidRPr="00864EFE">
        <w:rPr>
          <w:rFonts w:ascii="微软雅黑" w:eastAsia="微软雅黑" w:hAnsi="微软雅黑" w:cs="微软雅黑"/>
          <w:sz w:val="21"/>
          <w:szCs w:val="21"/>
        </w:rPr>
        <w:t>感知vivo S7 6400万高像素魅力，</w:t>
      </w:r>
      <w:r w:rsidR="00776A85" w:rsidRPr="00F755C3">
        <w:rPr>
          <w:rFonts w:ascii="微软雅黑" w:eastAsia="微软雅黑" w:hAnsi="微软雅黑" w:cs="微软雅黑" w:hint="eastAsia"/>
          <w:sz w:val="21"/>
          <w:szCs w:val="21"/>
        </w:rPr>
        <w:t>感受</w:t>
      </w:r>
      <w:r w:rsidR="00776A85" w:rsidRPr="00F755C3">
        <w:rPr>
          <w:rFonts w:ascii="微软雅黑" w:eastAsia="微软雅黑" w:hAnsi="微软雅黑" w:cs="微软雅黑"/>
          <w:sz w:val="21"/>
          <w:szCs w:val="21"/>
        </w:rPr>
        <w:t>“所见即所得”的</w:t>
      </w:r>
      <w:proofErr w:type="gramStart"/>
      <w:r w:rsidR="00776A85" w:rsidRPr="00F755C3">
        <w:rPr>
          <w:rFonts w:ascii="微软雅黑" w:eastAsia="微软雅黑" w:hAnsi="微软雅黑" w:cs="微软雅黑"/>
          <w:sz w:val="21"/>
          <w:szCs w:val="21"/>
        </w:rPr>
        <w:t>超清拍摄</w:t>
      </w:r>
      <w:proofErr w:type="gramEnd"/>
      <w:r w:rsidR="00776A85">
        <w:rPr>
          <w:rFonts w:ascii="微软雅黑" w:eastAsia="微软雅黑" w:hAnsi="微软雅黑" w:cs="微软雅黑" w:hint="eastAsia"/>
          <w:sz w:val="21"/>
          <w:szCs w:val="21"/>
        </w:rPr>
        <w:t>优势</w:t>
      </w:r>
      <w:r w:rsidR="00776A85" w:rsidRPr="00F755C3">
        <w:rPr>
          <w:rFonts w:ascii="微软雅黑" w:eastAsia="微软雅黑" w:hAnsi="微软雅黑" w:cs="微软雅黑"/>
          <w:sz w:val="21"/>
          <w:szCs w:val="21"/>
        </w:rPr>
        <w:t>。</w:t>
      </w:r>
    </w:p>
    <w:p w14:paraId="057A3805" w14:textId="215CA201" w:rsidR="00812D6F" w:rsidRPr="00B57670" w:rsidRDefault="000631F9" w:rsidP="00B455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93705BD" w14:textId="11BDC0A7" w:rsidR="00515561" w:rsidRPr="00493069" w:rsidRDefault="00515561" w:rsidP="00B4556C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493069">
        <w:rPr>
          <w:rFonts w:ascii="微软雅黑" w:eastAsia="微软雅黑" w:hAnsi="微软雅黑" w:hint="eastAsia"/>
          <w:b/>
          <w:szCs w:val="21"/>
        </w:rPr>
        <w:lastRenderedPageBreak/>
        <w:t>探索超清之旅</w:t>
      </w:r>
    </w:p>
    <w:p w14:paraId="379487A2" w14:textId="65E8460E" w:rsidR="00515561" w:rsidRPr="00493069" w:rsidRDefault="00515561" w:rsidP="00B455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493069">
        <w:rPr>
          <w:rFonts w:ascii="微软雅黑" w:eastAsia="微软雅黑" w:hAnsi="微软雅黑" w:hint="eastAsia"/>
          <w:bCs/>
          <w:sz w:val="21"/>
          <w:szCs w:val="21"/>
        </w:rPr>
        <w:t>联合摄影之友，邀请摄影师用vivo</w:t>
      </w:r>
      <w:r w:rsidRPr="00493069">
        <w:rPr>
          <w:rFonts w:ascii="微软雅黑" w:eastAsia="微软雅黑" w:hAnsi="微软雅黑"/>
          <w:bCs/>
          <w:sz w:val="21"/>
          <w:szCs w:val="21"/>
        </w:rPr>
        <w:t xml:space="preserve"> S7</w:t>
      </w:r>
      <w:r w:rsidRPr="00493069">
        <w:rPr>
          <w:rFonts w:ascii="微软雅黑" w:eastAsia="微软雅黑" w:hAnsi="微软雅黑" w:hint="eastAsia"/>
          <w:bCs/>
          <w:sz w:val="21"/>
          <w:szCs w:val="21"/>
        </w:rPr>
        <w:t>后置</w:t>
      </w:r>
      <w:r w:rsidRPr="00493069">
        <w:rPr>
          <w:rFonts w:ascii="微软雅黑" w:eastAsia="微软雅黑" w:hAnsi="微软雅黑"/>
          <w:bCs/>
          <w:sz w:val="21"/>
          <w:szCs w:val="21"/>
        </w:rPr>
        <w:t>6400</w:t>
      </w:r>
      <w:r w:rsidRPr="00493069">
        <w:rPr>
          <w:rFonts w:ascii="微软雅黑" w:eastAsia="微软雅黑" w:hAnsi="微软雅黑" w:hint="eastAsia"/>
          <w:bCs/>
          <w:sz w:val="21"/>
          <w:szCs w:val="21"/>
        </w:rPr>
        <w:t>万</w:t>
      </w:r>
      <w:r w:rsidRPr="00493069">
        <w:rPr>
          <w:rFonts w:ascii="微软雅黑" w:eastAsia="微软雅黑" w:hAnsi="微软雅黑"/>
          <w:bCs/>
          <w:sz w:val="21"/>
          <w:szCs w:val="21"/>
        </w:rPr>
        <w:t>超清之眼探索动物天堂，通过多风格摄影展现S7影像硬实力</w:t>
      </w:r>
      <w:r w:rsidR="00493069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2E7CEE7" w14:textId="5389A314" w:rsidR="00515561" w:rsidRPr="00B4556C" w:rsidRDefault="00B4556C" w:rsidP="00B4556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</w:rPr>
      </w:pPr>
      <w:r>
        <w:rPr>
          <w:noProof/>
        </w:rPr>
        <w:drawing>
          <wp:inline distT="0" distB="0" distL="0" distR="0" wp14:anchorId="624224EF" wp14:editId="7BEF15B0">
            <wp:extent cx="5720715" cy="25253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7767" w14:textId="58CB8557" w:rsidR="00515561" w:rsidRPr="00493069" w:rsidRDefault="005A3694" w:rsidP="00B4556C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proofErr w:type="gramStart"/>
      <w:r w:rsidRPr="00493069">
        <w:rPr>
          <w:rFonts w:ascii="微软雅黑" w:eastAsia="微软雅黑" w:hAnsi="微软雅黑" w:hint="eastAsia"/>
          <w:b/>
          <w:szCs w:val="21"/>
        </w:rPr>
        <w:t>感受</w:t>
      </w:r>
      <w:r w:rsidR="00515561" w:rsidRPr="00493069">
        <w:rPr>
          <w:rFonts w:ascii="微软雅黑" w:eastAsia="微软雅黑" w:hAnsi="微软雅黑" w:hint="eastAsia"/>
          <w:b/>
          <w:szCs w:val="21"/>
        </w:rPr>
        <w:t>超清</w:t>
      </w:r>
      <w:proofErr w:type="gramEnd"/>
      <w:r w:rsidR="00515561" w:rsidRPr="00493069">
        <w:rPr>
          <w:rFonts w:ascii="微软雅黑" w:eastAsia="微软雅黑" w:hAnsi="微软雅黑" w:hint="eastAsia"/>
          <w:b/>
          <w:szCs w:val="21"/>
        </w:rPr>
        <w:t>之</w:t>
      </w:r>
      <w:r w:rsidRPr="00493069">
        <w:rPr>
          <w:rFonts w:ascii="微软雅黑" w:eastAsia="微软雅黑" w:hAnsi="微软雅黑" w:hint="eastAsia"/>
          <w:b/>
          <w:szCs w:val="21"/>
        </w:rPr>
        <w:t>美</w:t>
      </w:r>
    </w:p>
    <w:p w14:paraId="43655604" w14:textId="1F6BC0E7" w:rsidR="00894E29" w:rsidRPr="00493069" w:rsidRDefault="00894E29" w:rsidP="00B455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493069">
        <w:rPr>
          <w:rFonts w:ascii="微软雅黑" w:eastAsia="微软雅黑" w:hAnsi="微软雅黑" w:hint="eastAsia"/>
          <w:bCs/>
          <w:sz w:val="21"/>
          <w:szCs w:val="21"/>
        </w:rPr>
        <w:t>通过树木、纸艺</w:t>
      </w:r>
      <w:r w:rsidR="006D2FC2" w:rsidRPr="00493069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493069">
        <w:rPr>
          <w:rFonts w:ascii="微软雅黑" w:eastAsia="微软雅黑" w:hAnsi="微软雅黑" w:hint="eastAsia"/>
          <w:bCs/>
          <w:sz w:val="21"/>
          <w:szCs w:val="21"/>
        </w:rPr>
        <w:t>灯光</w:t>
      </w:r>
      <w:r w:rsidR="006D2FC2" w:rsidRPr="00493069">
        <w:rPr>
          <w:rFonts w:ascii="微软雅黑" w:eastAsia="微软雅黑" w:hAnsi="微软雅黑" w:hint="eastAsia"/>
          <w:bCs/>
          <w:sz w:val="21"/>
          <w:szCs w:val="21"/>
        </w:rPr>
        <w:t>以及动物的叫声</w:t>
      </w:r>
      <w:r w:rsidRPr="00493069">
        <w:rPr>
          <w:rFonts w:ascii="微软雅黑" w:eastAsia="微软雅黑" w:hAnsi="微软雅黑" w:hint="eastAsia"/>
          <w:bCs/>
          <w:sz w:val="21"/>
          <w:szCs w:val="21"/>
        </w:rPr>
        <w:t>等</w:t>
      </w:r>
      <w:r w:rsidR="00515561" w:rsidRPr="00493069">
        <w:rPr>
          <w:rFonts w:ascii="微软雅黑" w:eastAsia="微软雅黑" w:hAnsi="微软雅黑" w:hint="eastAsia"/>
          <w:bCs/>
          <w:sz w:val="21"/>
          <w:szCs w:val="21"/>
        </w:rPr>
        <w:t>模拟还原野生动物</w:t>
      </w:r>
      <w:r w:rsidRPr="00493069">
        <w:rPr>
          <w:rFonts w:ascii="微软雅黑" w:eastAsia="微软雅黑" w:hAnsi="微软雅黑" w:hint="eastAsia"/>
          <w:bCs/>
          <w:sz w:val="21"/>
          <w:szCs w:val="21"/>
        </w:rPr>
        <w:t>的</w:t>
      </w:r>
      <w:r w:rsidR="00515561" w:rsidRPr="00493069">
        <w:rPr>
          <w:rFonts w:ascii="微软雅黑" w:eastAsia="微软雅黑" w:hAnsi="微软雅黑" w:hint="eastAsia"/>
          <w:bCs/>
          <w:sz w:val="21"/>
          <w:szCs w:val="21"/>
        </w:rPr>
        <w:t>生存环境</w:t>
      </w:r>
      <w:r w:rsidR="006D2FC2" w:rsidRPr="00493069">
        <w:rPr>
          <w:rFonts w:ascii="微软雅黑" w:eastAsia="微软雅黑" w:hAnsi="微软雅黑" w:hint="eastAsia"/>
          <w:bCs/>
          <w:sz w:val="21"/>
          <w:szCs w:val="21"/>
        </w:rPr>
        <w:t>，将vivo</w:t>
      </w:r>
      <w:r w:rsidR="006D2FC2" w:rsidRPr="00493069">
        <w:rPr>
          <w:rFonts w:ascii="微软雅黑" w:eastAsia="微软雅黑" w:hAnsi="微软雅黑"/>
          <w:bCs/>
          <w:sz w:val="21"/>
          <w:szCs w:val="21"/>
        </w:rPr>
        <w:t xml:space="preserve"> </w:t>
      </w:r>
      <w:r w:rsidR="006D2FC2" w:rsidRPr="00493069">
        <w:rPr>
          <w:rFonts w:ascii="微软雅黑" w:eastAsia="微软雅黑" w:hAnsi="微软雅黑" w:hint="eastAsia"/>
          <w:bCs/>
          <w:sz w:val="21"/>
          <w:szCs w:val="21"/>
        </w:rPr>
        <w:t>S</w:t>
      </w:r>
      <w:r w:rsidR="006D2FC2" w:rsidRPr="00493069">
        <w:rPr>
          <w:rFonts w:ascii="微软雅黑" w:eastAsia="微软雅黑" w:hAnsi="微软雅黑"/>
          <w:bCs/>
          <w:sz w:val="21"/>
          <w:szCs w:val="21"/>
        </w:rPr>
        <w:t>7</w:t>
      </w:r>
      <w:r w:rsidR="006D2FC2" w:rsidRPr="00493069">
        <w:rPr>
          <w:rFonts w:ascii="微软雅黑" w:eastAsia="微软雅黑" w:hAnsi="微软雅黑" w:hint="eastAsia"/>
          <w:bCs/>
          <w:sz w:val="21"/>
          <w:szCs w:val="21"/>
        </w:rPr>
        <w:t>后置6</w:t>
      </w:r>
      <w:r w:rsidR="006D2FC2" w:rsidRPr="00493069">
        <w:rPr>
          <w:rFonts w:ascii="微软雅黑" w:eastAsia="微软雅黑" w:hAnsi="微软雅黑"/>
          <w:bCs/>
          <w:sz w:val="21"/>
          <w:szCs w:val="21"/>
        </w:rPr>
        <w:t>400</w:t>
      </w:r>
      <w:r w:rsidR="006D2FC2" w:rsidRPr="00493069">
        <w:rPr>
          <w:rFonts w:ascii="微软雅黑" w:eastAsia="微软雅黑" w:hAnsi="微软雅黑" w:hint="eastAsia"/>
          <w:bCs/>
          <w:sz w:val="21"/>
          <w:szCs w:val="21"/>
        </w:rPr>
        <w:t>万摄像头拍摄的野生动物照片1:</w:t>
      </w:r>
      <w:r w:rsidR="006D2FC2" w:rsidRPr="00493069">
        <w:rPr>
          <w:rFonts w:ascii="微软雅黑" w:eastAsia="微软雅黑" w:hAnsi="微软雅黑"/>
          <w:bCs/>
          <w:sz w:val="21"/>
          <w:szCs w:val="21"/>
        </w:rPr>
        <w:t>1</w:t>
      </w:r>
      <w:r w:rsidR="006D2FC2" w:rsidRPr="00493069">
        <w:rPr>
          <w:rFonts w:ascii="微软雅黑" w:eastAsia="微软雅黑" w:hAnsi="微软雅黑" w:hint="eastAsia"/>
          <w:bCs/>
          <w:sz w:val="21"/>
          <w:szCs w:val="21"/>
        </w:rPr>
        <w:t>打印出来，打造了一个“超清丛林秘境”</w:t>
      </w:r>
      <w:r w:rsidR="00B06F50" w:rsidRPr="00493069">
        <w:rPr>
          <w:rFonts w:ascii="微软雅黑" w:eastAsia="微软雅黑" w:hAnsi="微软雅黑" w:hint="eastAsia"/>
          <w:bCs/>
          <w:sz w:val="21"/>
          <w:szCs w:val="21"/>
        </w:rPr>
        <w:t>。真实的树木与实景的纸艺相结合，使得野生动物生存环境真实又不失艺术感，配合S</w:t>
      </w:r>
      <w:r w:rsidR="00B06F50" w:rsidRPr="00493069">
        <w:rPr>
          <w:rFonts w:ascii="微软雅黑" w:eastAsia="微软雅黑" w:hAnsi="微软雅黑"/>
          <w:bCs/>
          <w:sz w:val="21"/>
          <w:szCs w:val="21"/>
        </w:rPr>
        <w:t>7</w:t>
      </w:r>
      <w:r w:rsidR="00B06F50" w:rsidRPr="00493069">
        <w:rPr>
          <w:rFonts w:ascii="微软雅黑" w:eastAsia="微软雅黑" w:hAnsi="微软雅黑" w:hint="eastAsia"/>
          <w:bCs/>
          <w:sz w:val="21"/>
          <w:szCs w:val="21"/>
        </w:rPr>
        <w:t>后置</w:t>
      </w:r>
      <w:r w:rsidR="00B06F50" w:rsidRPr="00493069">
        <w:rPr>
          <w:rFonts w:ascii="微软雅黑" w:eastAsia="微软雅黑" w:hAnsi="微软雅黑"/>
          <w:bCs/>
          <w:sz w:val="21"/>
          <w:szCs w:val="21"/>
        </w:rPr>
        <w:t>6400</w:t>
      </w:r>
      <w:r w:rsidR="00B06F50" w:rsidRPr="00493069">
        <w:rPr>
          <w:rFonts w:ascii="微软雅黑" w:eastAsia="微软雅黑" w:hAnsi="微软雅黑" w:hint="eastAsia"/>
          <w:bCs/>
          <w:sz w:val="21"/>
          <w:szCs w:val="21"/>
        </w:rPr>
        <w:t>万像素1:</w:t>
      </w:r>
      <w:r w:rsidR="00B06F50" w:rsidRPr="00493069">
        <w:rPr>
          <w:rFonts w:ascii="微软雅黑" w:eastAsia="微软雅黑" w:hAnsi="微软雅黑"/>
          <w:bCs/>
          <w:sz w:val="21"/>
          <w:szCs w:val="21"/>
        </w:rPr>
        <w:t>1</w:t>
      </w:r>
      <w:r w:rsidR="00B06F50" w:rsidRPr="00493069">
        <w:rPr>
          <w:rFonts w:ascii="微软雅黑" w:eastAsia="微软雅黑" w:hAnsi="微软雅黑" w:hint="eastAsia"/>
          <w:bCs/>
          <w:sz w:val="21"/>
          <w:szCs w:val="21"/>
        </w:rPr>
        <w:t>还原的动物高清照，让用户仿佛置身丛林秘境中，可直观感受到S</w:t>
      </w:r>
      <w:r w:rsidR="00B06F50" w:rsidRPr="00493069">
        <w:rPr>
          <w:rFonts w:ascii="微软雅黑" w:eastAsia="微软雅黑" w:hAnsi="微软雅黑"/>
          <w:bCs/>
          <w:sz w:val="21"/>
          <w:szCs w:val="21"/>
        </w:rPr>
        <w:t>7</w:t>
      </w:r>
      <w:r w:rsidR="00B06F50" w:rsidRPr="00493069">
        <w:rPr>
          <w:rFonts w:ascii="微软雅黑" w:eastAsia="微软雅黑" w:hAnsi="微软雅黑" w:hint="eastAsia"/>
          <w:bCs/>
          <w:sz w:val="21"/>
          <w:szCs w:val="21"/>
        </w:rPr>
        <w:t>后置影像的超清魅力。</w:t>
      </w:r>
    </w:p>
    <w:p w14:paraId="371B5DEF" w14:textId="7AFC57AF" w:rsidR="00DB13F2" w:rsidRDefault="005A3694" w:rsidP="00B4556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5A3694">
        <w:rPr>
          <w:rFonts w:ascii="微软雅黑" w:eastAsia="微软雅黑" w:hAnsi="微软雅黑"/>
          <w:b/>
          <w:noProof/>
        </w:rPr>
        <w:drawing>
          <wp:inline distT="0" distB="0" distL="0" distR="0" wp14:anchorId="0D51AD44" wp14:editId="611E5A7F">
            <wp:extent cx="5168381" cy="193451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81" cy="19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B980" w14:textId="0659DF49" w:rsidR="0007167D" w:rsidRDefault="00DB13F2" w:rsidP="00B4556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</w:rPr>
      </w:pPr>
      <w:r w:rsidRPr="00DB13F2">
        <w:rPr>
          <w:rFonts w:ascii="微软雅黑" w:eastAsia="微软雅黑" w:hAnsi="微软雅黑"/>
          <w:b/>
          <w:noProof/>
        </w:rPr>
        <w:drawing>
          <wp:inline distT="0" distB="0" distL="0" distR="0" wp14:anchorId="320847D5" wp14:editId="6A63B98E">
            <wp:extent cx="5170299" cy="114696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90" cy="120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24E1" w14:textId="40D79BE8" w:rsidR="0007167D" w:rsidRPr="00B4556C" w:rsidRDefault="0007167D" w:rsidP="00B4556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493069">
        <w:rPr>
          <w:rFonts w:ascii="微软雅黑" w:eastAsia="微软雅黑" w:hAnsi="微软雅黑" w:hint="eastAsia"/>
          <w:bCs/>
          <w:sz w:val="21"/>
          <w:szCs w:val="21"/>
        </w:rPr>
        <w:t>视频链接：</w:t>
      </w:r>
      <w:hyperlink r:id="rId11" w:history="1">
        <w:r w:rsidRPr="00493069">
          <w:rPr>
            <w:rStyle w:val="a5"/>
            <w:rFonts w:ascii="微软雅黑" w:eastAsia="微软雅黑" w:hAnsi="微软雅黑"/>
            <w:bCs/>
            <w:sz w:val="21"/>
            <w:szCs w:val="21"/>
          </w:rPr>
          <w:t>https://weibo.com/tv/show/1034:4575178621911067?from=old_pc_videoshow</w:t>
        </w:r>
      </w:hyperlink>
    </w:p>
    <w:p w14:paraId="515FF6B8" w14:textId="77777777" w:rsidR="00E876FE" w:rsidRDefault="00DB13F2" w:rsidP="00B4556C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</w:rPr>
      </w:pPr>
      <w:proofErr w:type="gramStart"/>
      <w:r>
        <w:rPr>
          <w:rFonts w:ascii="微软雅黑" w:eastAsia="微软雅黑" w:hAnsi="微软雅黑" w:hint="eastAsia"/>
          <w:b/>
        </w:rPr>
        <w:lastRenderedPageBreak/>
        <w:t>探索</w:t>
      </w:r>
      <w:r w:rsidRPr="00515561">
        <w:rPr>
          <w:rFonts w:ascii="微软雅黑" w:eastAsia="微软雅黑" w:hAnsi="微软雅黑" w:hint="eastAsia"/>
          <w:b/>
        </w:rPr>
        <w:t>超清之</w:t>
      </w:r>
      <w:proofErr w:type="gramEnd"/>
      <w:r w:rsidR="00E876FE">
        <w:rPr>
          <w:rFonts w:ascii="微软雅黑" w:eastAsia="微软雅黑" w:hAnsi="微软雅黑" w:hint="eastAsia"/>
          <w:b/>
        </w:rPr>
        <w:t>眼</w:t>
      </w:r>
    </w:p>
    <w:p w14:paraId="0AE7338F" w14:textId="2B164ADB" w:rsidR="00E876FE" w:rsidRPr="00493069" w:rsidRDefault="00E876FE" w:rsidP="00B4556C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493069">
        <w:rPr>
          <w:rFonts w:ascii="微软雅黑" w:eastAsia="微软雅黑" w:hAnsi="微软雅黑" w:hint="eastAsia"/>
          <w:bCs/>
          <w:szCs w:val="21"/>
        </w:rPr>
        <w:t>摄影媒体、数码科技媒体参展，见证</w:t>
      </w:r>
      <w:r w:rsidRPr="00493069">
        <w:rPr>
          <w:rFonts w:ascii="微软雅黑" w:eastAsia="微软雅黑" w:hAnsi="微软雅黑"/>
          <w:bCs/>
          <w:szCs w:val="21"/>
        </w:rPr>
        <w:t>vivo S7后置6400万超清像素带来</w:t>
      </w:r>
      <w:r w:rsidRPr="00493069">
        <w:rPr>
          <w:rFonts w:ascii="微软雅黑" w:eastAsia="微软雅黑" w:hAnsi="微软雅黑" w:hint="eastAsia"/>
          <w:bCs/>
          <w:szCs w:val="21"/>
        </w:rPr>
        <w:t>的</w:t>
      </w:r>
      <w:r w:rsidRPr="00493069">
        <w:rPr>
          <w:rFonts w:ascii="微软雅黑" w:eastAsia="微软雅黑" w:hAnsi="微软雅黑"/>
          <w:bCs/>
          <w:szCs w:val="21"/>
        </w:rPr>
        <w:t>震撼视觉</w:t>
      </w:r>
      <w:r w:rsidRPr="00493069">
        <w:rPr>
          <w:rFonts w:ascii="微软雅黑" w:eastAsia="微软雅黑" w:hAnsi="微软雅黑" w:hint="eastAsia"/>
          <w:bCs/>
          <w:szCs w:val="21"/>
        </w:rPr>
        <w:t>效果，并给予专业解析，为产品强背书；</w:t>
      </w:r>
    </w:p>
    <w:p w14:paraId="069ABE30" w14:textId="739CB301" w:rsidR="00DB13F2" w:rsidRPr="00493069" w:rsidRDefault="00E876FE" w:rsidP="00B4556C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493069">
        <w:rPr>
          <w:rFonts w:ascii="微软雅黑" w:eastAsia="微软雅黑" w:hAnsi="微软雅黑" w:hint="eastAsia"/>
          <w:bCs/>
          <w:szCs w:val="21"/>
        </w:rPr>
        <w:t>小红书KOL</w:t>
      </w:r>
      <w:r w:rsidR="00F42DD0" w:rsidRPr="00493069">
        <w:rPr>
          <w:rFonts w:ascii="微软雅黑" w:eastAsia="微软雅黑" w:hAnsi="微软雅黑" w:hint="eastAsia"/>
          <w:bCs/>
          <w:szCs w:val="21"/>
        </w:rPr>
        <w:t>前往</w:t>
      </w:r>
      <w:r w:rsidRPr="00493069">
        <w:rPr>
          <w:rFonts w:ascii="微软雅黑" w:eastAsia="微软雅黑" w:hAnsi="微软雅黑" w:hint="eastAsia"/>
          <w:bCs/>
          <w:szCs w:val="21"/>
        </w:rPr>
        <w:t>打卡，</w:t>
      </w:r>
      <w:r w:rsidR="00B57670" w:rsidRPr="00493069">
        <w:rPr>
          <w:rFonts w:ascii="微软雅黑" w:eastAsia="微软雅黑" w:hAnsi="微软雅黑" w:hint="eastAsia"/>
          <w:bCs/>
          <w:szCs w:val="21"/>
        </w:rPr>
        <w:t>在有趣好玩的影展互动中感受vivo</w:t>
      </w:r>
      <w:r w:rsidR="00B57670" w:rsidRPr="00493069">
        <w:rPr>
          <w:rFonts w:ascii="微软雅黑" w:eastAsia="微软雅黑" w:hAnsi="微软雅黑"/>
          <w:bCs/>
          <w:szCs w:val="21"/>
        </w:rPr>
        <w:t xml:space="preserve"> </w:t>
      </w:r>
      <w:r w:rsidR="00B57670" w:rsidRPr="00493069">
        <w:rPr>
          <w:rFonts w:ascii="微软雅黑" w:eastAsia="微软雅黑" w:hAnsi="微软雅黑" w:hint="eastAsia"/>
          <w:bCs/>
          <w:szCs w:val="21"/>
        </w:rPr>
        <w:t>S</w:t>
      </w:r>
      <w:r w:rsidR="00B57670" w:rsidRPr="00493069">
        <w:rPr>
          <w:rFonts w:ascii="微软雅黑" w:eastAsia="微软雅黑" w:hAnsi="微软雅黑"/>
          <w:bCs/>
          <w:szCs w:val="21"/>
        </w:rPr>
        <w:t>7</w:t>
      </w:r>
      <w:r w:rsidR="00B57670" w:rsidRPr="00493069">
        <w:rPr>
          <w:rFonts w:ascii="微软雅黑" w:eastAsia="微软雅黑" w:hAnsi="微软雅黑" w:hint="eastAsia"/>
          <w:bCs/>
          <w:szCs w:val="21"/>
        </w:rPr>
        <w:t>超清魅力，安利、吸引更多年轻小姐姐打卡。</w:t>
      </w:r>
    </w:p>
    <w:p w14:paraId="629D4FAF" w14:textId="6AAFC261" w:rsidR="00B57670" w:rsidRPr="00B27391" w:rsidRDefault="00B4556C" w:rsidP="00B4556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</w:rPr>
      </w:pPr>
      <w:r>
        <w:rPr>
          <w:noProof/>
        </w:rPr>
        <w:drawing>
          <wp:inline distT="0" distB="0" distL="0" distR="0" wp14:anchorId="73C0E5D7" wp14:editId="4A3E6ACE">
            <wp:extent cx="4775445" cy="4318222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5445" cy="431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BE0A" w14:textId="1FD5DE86" w:rsidR="002B1FC2" w:rsidRPr="005F4DA2" w:rsidRDefault="000631F9" w:rsidP="00B455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714E79B" w14:textId="102905F4" w:rsidR="00812D6F" w:rsidRPr="00493069" w:rsidRDefault="0088481F" w:rsidP="00B4556C">
      <w:pPr>
        <w:spacing w:before="100" w:beforeAutospacing="1" w:after="100" w:afterAutospacing="1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493069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营销效果：</w:t>
      </w:r>
    </w:p>
    <w:p w14:paraId="10D62228" w14:textId="1870B632" w:rsidR="0088481F" w:rsidRPr="00493069" w:rsidRDefault="0088481F" w:rsidP="00B4556C">
      <w:pPr>
        <w:spacing w:before="100" w:beforeAutospacing="1" w:after="100" w:afterAutospacing="1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>11月24日，</w:t>
      </w:r>
      <w:r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vivo</w:t>
      </w:r>
      <w:r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 xml:space="preserve"> </w:t>
      </w:r>
      <w:r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S</w:t>
      </w:r>
      <w:r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>7</w:t>
      </w:r>
      <w:r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超清丛林秘境创意影像展在线下ZOO</w:t>
      </w:r>
      <w:r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 xml:space="preserve"> </w:t>
      </w:r>
      <w:r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COFFEE咖啡馆落展，数十家媒体参展报道，还吸引小红书达人前来打卡，累计落地图文内容2</w:t>
      </w:r>
      <w:r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>00</w:t>
      </w:r>
      <w:r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+频次；活动期间2个主要合作微博（@摄影之友&amp;@钟文泽）阅读量2</w:t>
      </w:r>
      <w:r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>77</w:t>
      </w:r>
      <w:r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W+；</w:t>
      </w:r>
    </w:p>
    <w:p w14:paraId="21AC779B" w14:textId="3DC67F75" w:rsidR="0088481F" w:rsidRPr="00493069" w:rsidRDefault="0088481F" w:rsidP="00B4556C">
      <w:pPr>
        <w:spacing w:before="100" w:beforeAutospacing="1" w:after="100" w:afterAutospacing="1"/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</w:pPr>
      <w:r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活动期间，“超清影像系统”、“影展”、“秘境”、</w:t>
      </w:r>
      <w:r w:rsidR="005F4DA2"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“</w:t>
      </w:r>
      <w:r w:rsidR="005F4DA2"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>1</w:t>
      </w:r>
      <w:r w:rsidR="005F4DA2"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:</w:t>
      </w:r>
      <w:r w:rsidR="005F4DA2"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>1</w:t>
      </w:r>
      <w:r w:rsidR="005F4DA2"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打印”等成vivo</w:t>
      </w:r>
      <w:r w:rsidR="005F4DA2"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 xml:space="preserve"> </w:t>
      </w:r>
      <w:r w:rsidR="005F4DA2"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S</w:t>
      </w:r>
      <w:r w:rsidR="005F4DA2"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>7</w:t>
      </w:r>
      <w:r w:rsidR="005F4DA2"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的词云，印证了创意影展对于</w:t>
      </w:r>
      <w:r w:rsidR="005F4DA2" w:rsidRPr="00493069">
        <w:rPr>
          <w:rFonts w:ascii="微软雅黑" w:eastAsia="微软雅黑" w:hAnsi="微软雅黑" w:cs="Times New Roman"/>
          <w:bCs/>
          <w:kern w:val="2"/>
          <w:sz w:val="21"/>
          <w:szCs w:val="21"/>
        </w:rPr>
        <w:t>vivo S7后置6400万超清影像力的核心传播。</w:t>
      </w:r>
      <w:r w:rsidR="005F4DA2"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（*数据来源：顶点透视大数据中心）</w:t>
      </w:r>
    </w:p>
    <w:p w14:paraId="2939AEE6" w14:textId="1E03BAFC" w:rsidR="0088481F" w:rsidRPr="00493069" w:rsidRDefault="0088481F" w:rsidP="00B4556C">
      <w:pPr>
        <w:spacing w:before="100" w:beforeAutospacing="1" w:after="100" w:afterAutospacing="1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493069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市场反馈：</w:t>
      </w:r>
    </w:p>
    <w:p w14:paraId="3A6B146F" w14:textId="3093360B" w:rsidR="00BC7577" w:rsidRPr="00B4556C" w:rsidRDefault="005F4DA2" w:rsidP="00B4556C">
      <w:pPr>
        <w:spacing w:before="100" w:beforeAutospacing="1" w:after="100" w:afterAutospacing="1"/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</w:pPr>
      <w:r w:rsidRPr="00493069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lastRenderedPageBreak/>
        <w:t>媒体、网友纷纷点赞影展内容，被活动圈粉：这样栩栩如生的展览真心不错，弥补见不到动物的心情；清晰度太高了，真有身临其境的感觉；非常有创意的一次影展；全新网红打卡地诞生；第一次这么直观地感受到像素的价值……</w:t>
      </w:r>
    </w:p>
    <w:sectPr w:rsidR="00BC7577" w:rsidRPr="00B4556C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CF247" w14:textId="77777777" w:rsidR="00494E84" w:rsidRDefault="00494E84">
      <w:r>
        <w:separator/>
      </w:r>
    </w:p>
  </w:endnote>
  <w:endnote w:type="continuationSeparator" w:id="0">
    <w:p w14:paraId="276A4650" w14:textId="77777777" w:rsidR="00494E84" w:rsidRDefault="00494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50B5E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AE210A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CB36E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EAC3996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F5A3F" w14:textId="77777777" w:rsidR="006321DD" w:rsidRDefault="006321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E563C" w14:textId="77777777" w:rsidR="00494E84" w:rsidRDefault="00494E84">
      <w:r>
        <w:separator/>
      </w:r>
    </w:p>
  </w:footnote>
  <w:footnote w:type="continuationSeparator" w:id="0">
    <w:p w14:paraId="73500129" w14:textId="77777777" w:rsidR="00494E84" w:rsidRDefault="00494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893F6" w14:textId="77777777" w:rsidR="006321DD" w:rsidRDefault="006321D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5B484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2106ABC" wp14:editId="6ADB775A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DFEF7" w14:textId="77777777" w:rsidR="006321DD" w:rsidRDefault="006321D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6B24DC4"/>
    <w:multiLevelType w:val="hybridMultilevel"/>
    <w:tmpl w:val="FD1A9CB2"/>
    <w:lvl w:ilvl="0" w:tplc="8D3EF5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88000FE">
      <w:start w:val="1"/>
      <w:numFmt w:val="decimal"/>
      <w:lvlText w:val="%2）"/>
      <w:lvlJc w:val="left"/>
      <w:pPr>
        <w:ind w:left="780" w:hanging="360"/>
      </w:pPr>
      <w:rPr>
        <w:rFonts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0564933"/>
    <w:multiLevelType w:val="hybridMultilevel"/>
    <w:tmpl w:val="07FE1382"/>
    <w:lvl w:ilvl="0" w:tplc="F17CCE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2E69CD"/>
    <w:multiLevelType w:val="hybridMultilevel"/>
    <w:tmpl w:val="6298C36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4"/>
  </w:num>
  <w:num w:numId="8">
    <w:abstractNumId w:val="10"/>
  </w:num>
  <w:num w:numId="9">
    <w:abstractNumId w:val="8"/>
  </w:num>
  <w:num w:numId="10">
    <w:abstractNumId w:val="7"/>
  </w:num>
  <w:num w:numId="11">
    <w:abstractNumId w:val="11"/>
  </w:num>
  <w:num w:numId="12">
    <w:abstractNumId w:val="15"/>
  </w:num>
  <w:num w:numId="13">
    <w:abstractNumId w:val="3"/>
  </w:num>
  <w:num w:numId="14">
    <w:abstractNumId w:val="13"/>
  </w:num>
  <w:num w:numId="15">
    <w:abstractNumId w:val="9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7C2C"/>
    <w:rsid w:val="00020E7A"/>
    <w:rsid w:val="00024497"/>
    <w:rsid w:val="00045A32"/>
    <w:rsid w:val="00046CF7"/>
    <w:rsid w:val="000532E1"/>
    <w:rsid w:val="00056E4C"/>
    <w:rsid w:val="0006079A"/>
    <w:rsid w:val="000630E4"/>
    <w:rsid w:val="000631F9"/>
    <w:rsid w:val="0007167D"/>
    <w:rsid w:val="00071CE5"/>
    <w:rsid w:val="000724F0"/>
    <w:rsid w:val="0007509B"/>
    <w:rsid w:val="00077EC5"/>
    <w:rsid w:val="000915E6"/>
    <w:rsid w:val="00093288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5C5D"/>
    <w:rsid w:val="00176817"/>
    <w:rsid w:val="00181C7B"/>
    <w:rsid w:val="00184006"/>
    <w:rsid w:val="00192A5B"/>
    <w:rsid w:val="00194762"/>
    <w:rsid w:val="00195220"/>
    <w:rsid w:val="001954B4"/>
    <w:rsid w:val="0019737F"/>
    <w:rsid w:val="001A1DA9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275B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279A"/>
    <w:rsid w:val="002E44AD"/>
    <w:rsid w:val="002E7E41"/>
    <w:rsid w:val="002F2AF3"/>
    <w:rsid w:val="002F3A4B"/>
    <w:rsid w:val="002F7E7A"/>
    <w:rsid w:val="00301DB3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1307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0CEC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4D4D"/>
    <w:rsid w:val="004767D7"/>
    <w:rsid w:val="0048060F"/>
    <w:rsid w:val="0048122B"/>
    <w:rsid w:val="00484916"/>
    <w:rsid w:val="004861A7"/>
    <w:rsid w:val="0048758B"/>
    <w:rsid w:val="00491A67"/>
    <w:rsid w:val="00492C50"/>
    <w:rsid w:val="00493069"/>
    <w:rsid w:val="00494E84"/>
    <w:rsid w:val="0049760E"/>
    <w:rsid w:val="004A3B32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5561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3694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4DA2"/>
    <w:rsid w:val="006126FE"/>
    <w:rsid w:val="00613CE9"/>
    <w:rsid w:val="006321D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3266"/>
    <w:rsid w:val="006D2064"/>
    <w:rsid w:val="006D2FC2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6A85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2D6F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4EFE"/>
    <w:rsid w:val="008674D7"/>
    <w:rsid w:val="00880022"/>
    <w:rsid w:val="0088481F"/>
    <w:rsid w:val="008875A4"/>
    <w:rsid w:val="00894E29"/>
    <w:rsid w:val="008B2200"/>
    <w:rsid w:val="008B689B"/>
    <w:rsid w:val="008C2693"/>
    <w:rsid w:val="008D68B6"/>
    <w:rsid w:val="008F2CAF"/>
    <w:rsid w:val="008F7E5E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25D0"/>
    <w:rsid w:val="00993AA4"/>
    <w:rsid w:val="009B0E2C"/>
    <w:rsid w:val="009B796F"/>
    <w:rsid w:val="009C6E37"/>
    <w:rsid w:val="009D1C28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14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3579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6F50"/>
    <w:rsid w:val="00B24DCC"/>
    <w:rsid w:val="00B25274"/>
    <w:rsid w:val="00B27391"/>
    <w:rsid w:val="00B35B50"/>
    <w:rsid w:val="00B36BD0"/>
    <w:rsid w:val="00B40529"/>
    <w:rsid w:val="00B413D5"/>
    <w:rsid w:val="00B4556C"/>
    <w:rsid w:val="00B5241D"/>
    <w:rsid w:val="00B54EBC"/>
    <w:rsid w:val="00B57670"/>
    <w:rsid w:val="00B71E01"/>
    <w:rsid w:val="00B93BD6"/>
    <w:rsid w:val="00B93E3B"/>
    <w:rsid w:val="00BA0329"/>
    <w:rsid w:val="00BA7554"/>
    <w:rsid w:val="00BB0E07"/>
    <w:rsid w:val="00BB1A99"/>
    <w:rsid w:val="00BC1804"/>
    <w:rsid w:val="00BC7488"/>
    <w:rsid w:val="00BC7577"/>
    <w:rsid w:val="00BD5747"/>
    <w:rsid w:val="00BD741B"/>
    <w:rsid w:val="00BD7FD3"/>
    <w:rsid w:val="00BE28C0"/>
    <w:rsid w:val="00BE7724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6CA2"/>
    <w:rsid w:val="00CC24FE"/>
    <w:rsid w:val="00CC70FB"/>
    <w:rsid w:val="00CE55AC"/>
    <w:rsid w:val="00D03DC4"/>
    <w:rsid w:val="00D13BC3"/>
    <w:rsid w:val="00D1462D"/>
    <w:rsid w:val="00D14F03"/>
    <w:rsid w:val="00D409BB"/>
    <w:rsid w:val="00D430DE"/>
    <w:rsid w:val="00D5007A"/>
    <w:rsid w:val="00D5598B"/>
    <w:rsid w:val="00D56824"/>
    <w:rsid w:val="00D56BD0"/>
    <w:rsid w:val="00D63679"/>
    <w:rsid w:val="00D6725D"/>
    <w:rsid w:val="00D71A2E"/>
    <w:rsid w:val="00D731FC"/>
    <w:rsid w:val="00D80973"/>
    <w:rsid w:val="00D97D45"/>
    <w:rsid w:val="00DB13F2"/>
    <w:rsid w:val="00DB3708"/>
    <w:rsid w:val="00DB4C4A"/>
    <w:rsid w:val="00DC32E7"/>
    <w:rsid w:val="00DC397E"/>
    <w:rsid w:val="00DD56E4"/>
    <w:rsid w:val="00DE76F1"/>
    <w:rsid w:val="00DF24A0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876FE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0227"/>
    <w:rsid w:val="00F0134F"/>
    <w:rsid w:val="00F22C99"/>
    <w:rsid w:val="00F35569"/>
    <w:rsid w:val="00F3618F"/>
    <w:rsid w:val="00F4008B"/>
    <w:rsid w:val="00F41E61"/>
    <w:rsid w:val="00F42DD0"/>
    <w:rsid w:val="00F503C8"/>
    <w:rsid w:val="00F56689"/>
    <w:rsid w:val="00F61010"/>
    <w:rsid w:val="00F6716E"/>
    <w:rsid w:val="00F755C3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34A000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0716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4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ibo.com/tv/show/1034:4575178621911067?from=old_pc_videosho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236</Words>
  <Characters>1348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</cp:revision>
  <cp:lastPrinted>2012-10-11T08:46:00Z</cp:lastPrinted>
  <dcterms:created xsi:type="dcterms:W3CDTF">2021-02-05T07:29:00Z</dcterms:created>
  <dcterms:modified xsi:type="dcterms:W3CDTF">2021-02-05T07:29:00Z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