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02e42cb3c0694ced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DE6854A" w14:textId="6272669D" w:rsidR="006474CC" w:rsidRPr="004C534D" w:rsidRDefault="006474CC" w:rsidP="006474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474CC">
        <w:rPr>
          <w:rFonts w:ascii="微软雅黑" w:eastAsia="微软雅黑" w:hAnsi="微软雅黑" w:hint="eastAsia"/>
          <w:b/>
          <w:sz w:val="32"/>
          <w:szCs w:val="32"/>
        </w:rPr>
        <w:t>美赞臣</w:t>
      </w:r>
      <w:r w:rsidRPr="006474CC">
        <w:rPr>
          <w:rFonts w:ascii="微软雅黑" w:eastAsia="微软雅黑" w:hAnsi="微软雅黑"/>
          <w:b/>
          <w:sz w:val="32"/>
          <w:szCs w:val="32"/>
        </w:rPr>
        <w:t>×</w:t>
      </w:r>
      <w:r w:rsidRPr="006474CC">
        <w:rPr>
          <w:rFonts w:ascii="微软雅黑" w:eastAsia="微软雅黑" w:hAnsi="微软雅黑" w:hint="eastAsia"/>
          <w:b/>
          <w:sz w:val="32"/>
          <w:szCs w:val="32"/>
        </w:rPr>
        <w:t>京东超级品牌日-同款宝宝魔法书</w:t>
      </w:r>
    </w:p>
    <w:p w14:paraId="0B14D8D6" w14:textId="47EAAA8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C534D">
        <w:rPr>
          <w:rFonts w:ascii="微软雅黑" w:eastAsia="微软雅黑" w:hAnsi="微软雅黑" w:hint="eastAsia"/>
          <w:sz w:val="21"/>
          <w:szCs w:val="21"/>
        </w:rPr>
        <w:t>美赞臣</w:t>
      </w:r>
    </w:p>
    <w:p w14:paraId="39CF38F3" w14:textId="498DCE5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C534D">
        <w:rPr>
          <w:rFonts w:ascii="微软雅黑" w:eastAsia="微软雅黑" w:hAnsi="微软雅黑" w:hint="eastAsia"/>
          <w:sz w:val="21"/>
          <w:szCs w:val="21"/>
        </w:rPr>
        <w:t>母婴</w:t>
      </w:r>
    </w:p>
    <w:p w14:paraId="5DC88663" w14:textId="233C62C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C534D">
        <w:rPr>
          <w:rFonts w:ascii="微软雅黑" w:eastAsia="微软雅黑" w:hAnsi="微软雅黑" w:hint="eastAsia"/>
          <w:sz w:val="21"/>
          <w:szCs w:val="21"/>
        </w:rPr>
        <w:t>02.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  <w:r w:rsidR="008A7D75">
        <w:rPr>
          <w:rFonts w:ascii="微软雅黑" w:eastAsia="微软雅黑" w:hAnsi="微软雅黑"/>
          <w:sz w:val="21"/>
          <w:szCs w:val="21"/>
        </w:rPr>
        <w:t>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4C534D">
        <w:rPr>
          <w:rFonts w:ascii="微软雅黑" w:eastAsia="微软雅黑" w:hAnsi="微软雅黑" w:hint="eastAsia"/>
          <w:sz w:val="21"/>
          <w:szCs w:val="21"/>
        </w:rPr>
        <w:t>02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  <w:r w:rsidR="004C534D">
        <w:rPr>
          <w:rFonts w:ascii="微软雅黑" w:eastAsia="微软雅黑" w:hAnsi="微软雅黑" w:hint="eastAsia"/>
          <w:sz w:val="21"/>
          <w:szCs w:val="21"/>
        </w:rPr>
        <w:t>7</w:t>
      </w:r>
    </w:p>
    <w:p w14:paraId="283EDB48" w14:textId="64C91533" w:rsidR="008875A4" w:rsidRPr="006474CC" w:rsidRDefault="000631F9" w:rsidP="006474C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474CC" w:rsidRPr="006474CC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77777777" w:rsidR="00B5241D" w:rsidRPr="002B1FC2" w:rsidRDefault="000631F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31E841" w14:textId="71C6ACA8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正值疫情爆发期，妈妈们对宝宝的健康更为关心，也更为焦虑。</w:t>
      </w:r>
    </w:p>
    <w:p w14:paraId="2A3E7924" w14:textId="2276FE05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每一种宝宝成长路上会遇到的烦恼 ，都必有“同款</w:t>
      </w:r>
      <w:r w:rsidR="006474CC">
        <w:rPr>
          <w:rFonts w:ascii="微软雅黑" w:eastAsia="微软雅黑" w:hAnsi="微软雅黑"/>
          <w:sz w:val="21"/>
          <w:szCs w:val="21"/>
        </w:rPr>
        <w:t>”</w:t>
      </w:r>
      <w:r w:rsidRPr="004C534D">
        <w:rPr>
          <w:rFonts w:ascii="微软雅黑" w:eastAsia="微软雅黑" w:hAnsi="微软雅黑" w:hint="eastAsia"/>
          <w:sz w:val="21"/>
          <w:szCs w:val="21"/>
        </w:rPr>
        <w:t>！</w:t>
      </w:r>
    </w:p>
    <w:p w14:paraId="39BA2A54" w14:textId="77777777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那些“同款宝宝”起夜频繁、深夜哭闹的问题；</w:t>
      </w:r>
    </w:p>
    <w:p w14:paraId="35F6A099" w14:textId="77777777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那些“同款宝宝”容易感冒、鼻涕不断的烦恼……</w:t>
      </w:r>
    </w:p>
    <w:p w14:paraId="63AF2357" w14:textId="1611C448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每个妈妈都渴望找到“同款”宝宝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</w:p>
    <w:p w14:paraId="50EBB86A" w14:textId="42A3C4E4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与其他妈妈分享自己遇到的养育问题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</w:p>
    <w:p w14:paraId="7286AB19" w14:textId="521F8AF0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美赞臣及时出现，联合京东，一起抚平妈妈们的焦虑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</w:p>
    <w:p w14:paraId="335EE16F" w14:textId="72EB56EE" w:rsidR="004C534D" w:rsidRPr="004C534D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通过育儿专家的专向科普，给予妈妈们更多喂养小知识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</w:p>
    <w:p w14:paraId="7F1327B5" w14:textId="56A286F5" w:rsidR="004C534D" w:rsidRPr="006474CC" w:rsidRDefault="004C534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534D">
        <w:rPr>
          <w:rFonts w:ascii="微软雅黑" w:eastAsia="微软雅黑" w:hAnsi="微软雅黑" w:hint="eastAsia"/>
          <w:sz w:val="21"/>
          <w:szCs w:val="21"/>
        </w:rPr>
        <w:t>用美赞臣A2蛋白系列&amp;美赞臣蓝臻让宝宝对吸收&amp;抵抗力问题说再见</w:t>
      </w:r>
      <w:r w:rsidR="001C24D9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A8DD61B" w14:textId="44219EC5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有爱的京东，在意你遇到的每个烦恼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  <w:r w:rsidRPr="002A3254">
        <w:rPr>
          <w:rFonts w:ascii="微软雅黑" w:eastAsia="微软雅黑" w:hAnsi="微软雅黑" w:hint="eastAsia"/>
          <w:sz w:val="21"/>
          <w:szCs w:val="21"/>
        </w:rPr>
        <w:t>用一个个有趣、有温度的创意，走进Ta的内心</w:t>
      </w:r>
      <w:r w:rsidR="001C24D9">
        <w:rPr>
          <w:rFonts w:ascii="微软雅黑" w:eastAsia="微软雅黑" w:hAnsi="微软雅黑" w:hint="eastAsia"/>
          <w:sz w:val="21"/>
          <w:szCs w:val="21"/>
        </w:rPr>
        <w:t>。</w:t>
      </w:r>
    </w:p>
    <w:p w14:paraId="376F3567" w14:textId="4CA5F46C" w:rsidR="00E40EE7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当在意妈妈每个养育烦恼的美赞臣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  <w:r w:rsidRPr="002A3254">
        <w:rPr>
          <w:rFonts w:ascii="微软雅黑" w:eastAsia="微软雅黑" w:hAnsi="微软雅黑" w:hint="eastAsia"/>
          <w:sz w:val="21"/>
          <w:szCs w:val="21"/>
        </w:rPr>
        <w:t>遇见在意“你”生活一点一滴的京东新年的第一次京喜联袂</w:t>
      </w:r>
      <w:r w:rsidR="001C24D9">
        <w:rPr>
          <w:rFonts w:ascii="微软雅黑" w:eastAsia="微软雅黑" w:hAnsi="微软雅黑" w:hint="eastAsia"/>
          <w:sz w:val="21"/>
          <w:szCs w:val="21"/>
        </w:rPr>
        <w:t>，</w:t>
      </w:r>
      <w:r w:rsidRPr="002A3254">
        <w:rPr>
          <w:rFonts w:ascii="微软雅黑" w:eastAsia="微软雅黑" w:hAnsi="微软雅黑" w:hint="eastAsia"/>
          <w:sz w:val="21"/>
          <w:szCs w:val="21"/>
        </w:rPr>
        <w:t>如何向消费者传达品牌的“在意”？</w:t>
      </w:r>
    </w:p>
    <w:p w14:paraId="40607E58" w14:textId="77777777" w:rsidR="00B5241D" w:rsidRPr="002B1FC2" w:rsidRDefault="000631F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513E056" w14:textId="2BA62FF0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京东</w:t>
      </w:r>
      <w:r w:rsidR="001C24D9" w:rsidRPr="001C24D9">
        <w:rPr>
          <w:rFonts w:ascii="微软雅黑" w:eastAsia="微软雅黑" w:hAnsi="微软雅黑"/>
          <w:sz w:val="21"/>
          <w:szCs w:val="21"/>
        </w:rPr>
        <w:t>×</w:t>
      </w:r>
      <w:r w:rsidRPr="002A3254">
        <w:rPr>
          <w:rFonts w:ascii="微软雅黑" w:eastAsia="微软雅黑" w:hAnsi="微软雅黑" w:hint="eastAsia"/>
          <w:sz w:val="21"/>
          <w:szCs w:val="21"/>
        </w:rPr>
        <w:t>美赞臣共同向消费者传达品牌的“在意”</w:t>
      </w:r>
      <w:r w:rsidR="001C24D9">
        <w:rPr>
          <w:rFonts w:ascii="微软雅黑" w:eastAsia="微软雅黑" w:hAnsi="微软雅黑" w:hint="eastAsia"/>
          <w:sz w:val="21"/>
          <w:szCs w:val="21"/>
        </w:rPr>
        <w:t>。</w:t>
      </w:r>
    </w:p>
    <w:p w14:paraId="1B72B068" w14:textId="5161F053" w:rsidR="002A3254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E5357">
        <w:rPr>
          <w:rFonts w:ascii="微软雅黑" w:eastAsia="微软雅黑" w:hAnsi="微软雅黑" w:hint="eastAsia"/>
          <w:b/>
          <w:sz w:val="21"/>
          <w:szCs w:val="21"/>
        </w:rPr>
        <w:t>同款宝宝魔法书</w:t>
      </w:r>
    </w:p>
    <w:p w14:paraId="354D909F" w14:textId="4085BACA" w:rsidR="00E75F28" w:rsidRPr="002A3254" w:rsidRDefault="00E75F28" w:rsidP="004E535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C00000"/>
          <w:szCs w:val="22"/>
        </w:rPr>
      </w:pPr>
      <w:r w:rsidRPr="00E75F28">
        <w:rPr>
          <w:rFonts w:ascii="微软雅黑" w:eastAsia="微软雅黑" w:hAnsi="微软雅黑"/>
          <w:b/>
          <w:noProof/>
          <w:color w:val="C00000"/>
          <w:szCs w:val="22"/>
        </w:rPr>
        <w:lastRenderedPageBreak/>
        <w:drawing>
          <wp:inline distT="0" distB="0" distL="0" distR="0" wp14:anchorId="655BB797" wp14:editId="4BD0CE68">
            <wp:extent cx="3937696" cy="2217907"/>
            <wp:effectExtent l="0" t="0" r="0" b="5080"/>
            <wp:docPr id="8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FAD8519B-9689-4666-8BC6-FE19497E07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>
                      <a:extLst>
                        <a:ext uri="{FF2B5EF4-FFF2-40B4-BE49-F238E27FC236}">
                          <a16:creationId xmlns:a16="http://schemas.microsoft.com/office/drawing/2014/main" id="{FAD8519B-9689-4666-8BC6-FE19497E07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427" cy="22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1DB2" w14:textId="2189DD96" w:rsidR="002A3254" w:rsidRPr="001C24D9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联手京东超级品牌日，以【同款宝宝魔法书】为战役主题，共推同名创意视频为核心物料传播，精准找到TA突破洞察点，加深美赞臣A2蛋白系列和蓝臻产品的消费者认知，站外收割精准流量！</w:t>
      </w:r>
    </w:p>
    <w:p w14:paraId="0413AEA7" w14:textId="0EB6F21B" w:rsidR="00B5241D" w:rsidRPr="002B1FC2" w:rsidRDefault="000631F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FC5702C" w14:textId="08C7CB93" w:rsidR="002A3254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E5357">
        <w:rPr>
          <w:rFonts w:ascii="微软雅黑" w:eastAsia="微软雅黑" w:hAnsi="微软雅黑" w:hint="eastAsia"/>
          <w:b/>
          <w:bCs/>
          <w:sz w:val="21"/>
          <w:szCs w:val="21"/>
        </w:rPr>
        <w:t>系列街访视频总结妈妈4大喂养痛点，邀请育儿专家针对最关心的问题作出回答与科普，帮助妈妈们缓解焦虑。并整理成「同款宝宝魔法书」系列视频进行传播</w:t>
      </w:r>
      <w:r w:rsidR="004E5357" w:rsidRPr="004E5357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AA94B08" w14:textId="77777777" w:rsidR="001C24D9" w:rsidRPr="004E5357" w:rsidRDefault="009518AD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u w:val="single"/>
        </w:rPr>
      </w:pPr>
      <w:r w:rsidRPr="004E5357">
        <w:rPr>
          <w:rFonts w:ascii="微软雅黑" w:eastAsia="微软雅黑" w:hAnsi="微软雅黑" w:hint="eastAsia"/>
          <w:b/>
          <w:sz w:val="21"/>
          <w:szCs w:val="21"/>
          <w:u w:val="single"/>
        </w:rPr>
        <w:t>视频在线链接:</w:t>
      </w:r>
    </w:p>
    <w:p w14:paraId="31032EC6" w14:textId="2C17FE2A" w:rsidR="001C24D9" w:rsidRPr="004E5357" w:rsidRDefault="001C24D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u w:val="single"/>
        </w:rPr>
      </w:pPr>
      <w:r w:rsidRPr="004E5357">
        <w:rPr>
          <w:rFonts w:ascii="微软雅黑" w:eastAsia="微软雅黑" w:hAnsi="微软雅黑" w:hint="eastAsia"/>
          <w:b/>
          <w:sz w:val="21"/>
          <w:szCs w:val="21"/>
          <w:u w:val="single"/>
        </w:rPr>
        <w:t>吸收问题：</w:t>
      </w:r>
      <w:hyperlink r:id="rId9" w:history="1">
        <w:r w:rsidRPr="004E5357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https://www.bilibili.com/video/BV1ka4y1n77V/</w:t>
        </w:r>
      </w:hyperlink>
    </w:p>
    <w:p w14:paraId="3769CF67" w14:textId="4A221D7C" w:rsidR="004E5357" w:rsidRPr="004E5357" w:rsidRDefault="001C24D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u w:val="single"/>
        </w:rPr>
      </w:pPr>
      <w:r w:rsidRPr="004E5357">
        <w:rPr>
          <w:rFonts w:ascii="微软雅黑" w:eastAsia="微软雅黑" w:hAnsi="微软雅黑" w:hint="eastAsia"/>
          <w:b/>
          <w:sz w:val="21"/>
          <w:szCs w:val="21"/>
          <w:u w:val="single"/>
        </w:rPr>
        <w:t>脑力发育：</w:t>
      </w:r>
      <w:hyperlink r:id="rId10" w:history="1">
        <w:r w:rsidR="004E5357" w:rsidRPr="004E5357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https://www.bilibili.com/video/BV19v411a7xu/</w:t>
        </w:r>
      </w:hyperlink>
    </w:p>
    <w:p w14:paraId="136CAF1B" w14:textId="18E9217F" w:rsidR="00C34479" w:rsidRPr="00C34479" w:rsidRDefault="001C24D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  <w:u w:val="single"/>
        </w:rPr>
      </w:pPr>
      <w:r w:rsidRPr="004E5357">
        <w:rPr>
          <w:rFonts w:ascii="微软雅黑" w:eastAsia="微软雅黑" w:hAnsi="微软雅黑" w:hint="eastAsia"/>
          <w:b/>
          <w:sz w:val="21"/>
          <w:szCs w:val="21"/>
          <w:u w:val="single"/>
        </w:rPr>
        <w:t>易感冒：</w:t>
      </w:r>
      <w:hyperlink r:id="rId11" w:history="1">
        <w:r w:rsidR="00C34479" w:rsidRPr="00D96C1C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https://www.bilibili.com/video/BV1Ky4y1e7DL/</w:t>
        </w:r>
      </w:hyperlink>
      <w:bookmarkStart w:id="0" w:name="_GoBack"/>
      <w:bookmarkEnd w:id="0"/>
    </w:p>
    <w:p w14:paraId="15FBE5F0" w14:textId="7BB0F0CA" w:rsidR="00C34479" w:rsidRPr="00C34479" w:rsidRDefault="001C24D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  <w:u w:val="single"/>
        </w:rPr>
      </w:pPr>
      <w:r w:rsidRPr="004E5357">
        <w:rPr>
          <w:rFonts w:ascii="微软雅黑" w:eastAsia="微软雅黑" w:hAnsi="微软雅黑" w:hint="eastAsia"/>
          <w:b/>
          <w:sz w:val="21"/>
          <w:szCs w:val="21"/>
          <w:u w:val="single"/>
        </w:rPr>
        <w:t>易感染：</w:t>
      </w:r>
      <w:hyperlink r:id="rId12" w:history="1">
        <w:r w:rsidR="00C34479" w:rsidRPr="004E5357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https://www.bilibili.com/video/BV1fN411X7tP/</w:t>
        </w:r>
      </w:hyperlink>
    </w:p>
    <w:p w14:paraId="755D1549" w14:textId="35BA3F24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STEP1 抖音信息流精准触达母婴人群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A3254">
        <w:rPr>
          <w:rFonts w:ascii="微软雅黑" w:eastAsia="微软雅黑" w:hAnsi="微软雅黑" w:hint="eastAsia"/>
          <w:sz w:val="21"/>
          <w:szCs w:val="21"/>
        </w:rPr>
        <w:t>妈妈采访视频精彩集合，链接导流京东站内</w:t>
      </w:r>
      <w:r w:rsid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5ABA07B0" w14:textId="451517A7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STEP2 同款宝宝魔法书亮相朋友圈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A3254">
        <w:rPr>
          <w:rFonts w:ascii="微软雅黑" w:eastAsia="微软雅黑" w:hAnsi="微软雅黑" w:hint="eastAsia"/>
          <w:sz w:val="21"/>
          <w:szCs w:val="21"/>
        </w:rPr>
        <w:t>导流站内寻找“同款宝宝”</w:t>
      </w:r>
      <w:r w:rsid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6C6FCAF6" w14:textId="66F09169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 w:rsidRPr="002A3254">
        <w:rPr>
          <w:rFonts w:ascii="微软雅黑" w:eastAsia="微软雅黑" w:hAnsi="微软雅黑" w:hint="eastAsia"/>
          <w:sz w:val="21"/>
          <w:szCs w:val="21"/>
        </w:rPr>
        <w:t>腾讯</w:t>
      </w:r>
      <w:r w:rsidR="00B538E3">
        <w:rPr>
          <w:rFonts w:ascii="微软雅黑" w:eastAsia="微软雅黑" w:hAnsi="微软雅黑" w:hint="eastAsia"/>
          <w:sz w:val="21"/>
          <w:szCs w:val="21"/>
        </w:rPr>
        <w:t>系</w:t>
      </w:r>
      <w:r w:rsidRPr="002A3254">
        <w:rPr>
          <w:rFonts w:ascii="微软雅黑" w:eastAsia="微软雅黑" w:hAnsi="微软雅黑" w:hint="eastAsia"/>
          <w:sz w:val="21"/>
          <w:szCs w:val="21"/>
        </w:rPr>
        <w:t>高效广覆盖投放，触达更多人群</w:t>
      </w:r>
      <w:r w:rsid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17CA2F8A" w14:textId="36074B00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 w:rsidRPr="002A3254">
        <w:rPr>
          <w:rFonts w:ascii="微软雅黑" w:eastAsia="微软雅黑" w:hAnsi="微软雅黑" w:hint="eastAsia"/>
          <w:sz w:val="21"/>
          <w:szCs w:val="21"/>
        </w:rPr>
        <w:t xml:space="preserve"> 精准人群筛选策略，最大化引流站内</w:t>
      </w:r>
      <w:r w:rsid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61EA905E" w14:textId="50D52161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 w:rsidRPr="002A3254">
        <w:rPr>
          <w:rFonts w:ascii="微软雅黑" w:eastAsia="微软雅黑" w:hAnsi="微软雅黑" w:hint="eastAsia"/>
          <w:sz w:val="21"/>
          <w:szCs w:val="21"/>
        </w:rPr>
        <w:t>京东沉浸式开机屏，解锁一镜到底新体验，启动APP就错中用户心智</w:t>
      </w:r>
      <w:r w:rsid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555EF01E" w14:textId="5102D950" w:rsidR="002A3254" w:rsidRPr="002A3254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3254">
        <w:rPr>
          <w:rFonts w:ascii="微软雅黑" w:eastAsia="微软雅黑" w:hAnsi="微软雅黑" w:hint="eastAsia"/>
          <w:sz w:val="21"/>
          <w:szCs w:val="21"/>
        </w:rPr>
        <w:t>STEP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 w:rsidRPr="002A3254">
        <w:rPr>
          <w:rFonts w:ascii="微软雅黑" w:eastAsia="微软雅黑" w:hAnsi="微软雅黑" w:hint="eastAsia"/>
          <w:sz w:val="21"/>
          <w:szCs w:val="21"/>
        </w:rPr>
        <w:t>「同款宝宝魔法书」登陆店铺，妈妈涌入站内观看视频，寻找同款宝宝</w:t>
      </w:r>
      <w:r w:rsid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54084300" w14:textId="248B3823" w:rsidR="002A3254" w:rsidRPr="001C24D9" w:rsidRDefault="002A3254" w:rsidP="004E5357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C24D9">
        <w:rPr>
          <w:rFonts w:ascii="微软雅黑" w:eastAsia="微软雅黑" w:hAnsi="微软雅黑" w:hint="eastAsia"/>
          <w:b/>
          <w:bCs/>
          <w:szCs w:val="21"/>
        </w:rPr>
        <w:t>跨平台精准资源强势拦截，引爆泛受众关注</w:t>
      </w:r>
      <w:r w:rsidR="004E5357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19A47ABD" w14:textId="4BA47A6D" w:rsidR="002A3254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5357">
        <w:rPr>
          <w:rFonts w:ascii="微软雅黑" w:eastAsia="微软雅黑" w:hAnsi="微软雅黑" w:hint="eastAsia"/>
          <w:bCs/>
          <w:sz w:val="21"/>
          <w:szCs w:val="21"/>
        </w:rPr>
        <w:lastRenderedPageBreak/>
        <w:t>整体总曝光量</w:t>
      </w:r>
      <w:r w:rsidRPr="004E5357">
        <w:rPr>
          <w:rFonts w:ascii="微软雅黑" w:eastAsia="微软雅黑" w:hAnsi="微软雅黑" w:hint="eastAsia"/>
          <w:bCs/>
          <w:sz w:val="21"/>
          <w:szCs w:val="21"/>
          <w:u w:val="single"/>
        </w:rPr>
        <w:t>1亿+</w:t>
      </w:r>
      <w:r w:rsidRPr="004E5357">
        <w:rPr>
          <w:rFonts w:ascii="微软雅黑" w:eastAsia="微软雅黑" w:hAnsi="微软雅黑" w:hint="eastAsia"/>
          <w:bCs/>
          <w:sz w:val="21"/>
          <w:szCs w:val="21"/>
        </w:rPr>
        <w:t>人次</w:t>
      </w:r>
      <w:r w:rsidR="004E5357" w:rsidRPr="004E5357">
        <w:rPr>
          <w:rFonts w:ascii="微软雅黑" w:eastAsia="微软雅黑" w:hAnsi="微软雅黑" w:hint="eastAsia"/>
          <w:sz w:val="21"/>
          <w:szCs w:val="21"/>
        </w:rPr>
        <w:t>；</w:t>
      </w:r>
      <w:r w:rsidRPr="004E5357">
        <w:rPr>
          <w:rFonts w:ascii="微软雅黑" w:eastAsia="微软雅黑" w:hAnsi="微软雅黑" w:hint="eastAsia"/>
          <w:bCs/>
          <w:sz w:val="21"/>
          <w:szCs w:val="21"/>
        </w:rPr>
        <w:t>超级讨论互动人数</w:t>
      </w:r>
      <w:r w:rsidRPr="004E5357">
        <w:rPr>
          <w:rFonts w:ascii="微软雅黑" w:eastAsia="微软雅黑" w:hAnsi="微软雅黑" w:hint="eastAsia"/>
          <w:bCs/>
          <w:sz w:val="21"/>
          <w:szCs w:val="21"/>
          <w:u w:val="single"/>
        </w:rPr>
        <w:t>1975万</w:t>
      </w:r>
      <w:r w:rsidR="004E5357" w:rsidRPr="004E5357">
        <w:rPr>
          <w:rFonts w:ascii="微软雅黑" w:eastAsia="微软雅黑" w:hAnsi="微软雅黑" w:hint="eastAsia"/>
          <w:sz w:val="21"/>
          <w:szCs w:val="21"/>
        </w:rPr>
        <w:t>；</w:t>
      </w:r>
      <w:r w:rsidRPr="004E5357">
        <w:rPr>
          <w:rFonts w:ascii="微软雅黑" w:eastAsia="微软雅黑" w:hAnsi="微软雅黑" w:hint="eastAsia"/>
          <w:bCs/>
          <w:sz w:val="21"/>
          <w:szCs w:val="21"/>
        </w:rPr>
        <w:t>整体总曝光量</w:t>
      </w:r>
      <w:r w:rsidRPr="004E5357">
        <w:rPr>
          <w:rFonts w:ascii="微软雅黑" w:eastAsia="微软雅黑" w:hAnsi="微软雅黑" w:hint="eastAsia"/>
          <w:bCs/>
          <w:sz w:val="21"/>
          <w:szCs w:val="21"/>
          <w:u w:val="single"/>
        </w:rPr>
        <w:t>1亿+</w:t>
      </w:r>
      <w:r w:rsidRPr="004E5357">
        <w:rPr>
          <w:rFonts w:ascii="微软雅黑" w:eastAsia="微软雅黑" w:hAnsi="微软雅黑" w:hint="eastAsia"/>
          <w:bCs/>
          <w:sz w:val="21"/>
          <w:szCs w:val="21"/>
        </w:rPr>
        <w:t>人次</w:t>
      </w:r>
      <w:r w:rsidR="004E5357" w:rsidRPr="004E5357">
        <w:rPr>
          <w:rFonts w:ascii="微软雅黑" w:eastAsia="微软雅黑" w:hAnsi="微软雅黑" w:hint="eastAsia"/>
          <w:sz w:val="21"/>
          <w:szCs w:val="21"/>
        </w:rPr>
        <w:t>，</w:t>
      </w:r>
      <w:r w:rsidRPr="004E5357">
        <w:rPr>
          <w:rFonts w:ascii="微软雅黑" w:eastAsia="微软雅黑" w:hAnsi="微软雅黑" w:hint="eastAsia"/>
          <w:bCs/>
          <w:sz w:val="21"/>
          <w:szCs w:val="21"/>
        </w:rPr>
        <w:t>精准引流人数</w:t>
      </w:r>
      <w:r w:rsidR="004E5357" w:rsidRPr="004E5357">
        <w:rPr>
          <w:rFonts w:ascii="微软雅黑" w:eastAsia="微软雅黑" w:hAnsi="微软雅黑"/>
          <w:bCs/>
          <w:sz w:val="21"/>
          <w:szCs w:val="21"/>
          <w:u w:val="single"/>
          <w:lang w:bidi="mr-IN"/>
        </w:rPr>
        <w:t>15W+</w:t>
      </w:r>
      <w:r w:rsidRPr="004E5357">
        <w:rPr>
          <w:rFonts w:ascii="微软雅黑" w:eastAsia="微软雅黑" w:hAnsi="微软雅黑" w:hint="eastAsia"/>
          <w:bCs/>
          <w:sz w:val="21"/>
          <w:szCs w:val="21"/>
        </w:rPr>
        <w:t>次</w:t>
      </w:r>
      <w:r w:rsidR="004E5357" w:rsidRPr="004E5357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01B2660" w14:textId="77777777" w:rsidR="00E40EE7" w:rsidRPr="002B1FC2" w:rsidRDefault="000631F9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2F34C09" w14:textId="5019E9DB" w:rsidR="002A3254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5357">
        <w:rPr>
          <w:rFonts w:ascii="微软雅黑" w:eastAsia="微软雅黑" w:hAnsi="微软雅黑" w:hint="eastAsia"/>
          <w:sz w:val="21"/>
          <w:szCs w:val="21"/>
        </w:rPr>
        <w:t>217销量较1月日销提升4700%，1、2段占比高达72%</w:t>
      </w:r>
      <w:r w:rsidR="001C24D9" w:rsidRP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415A24BB" w14:textId="0D2D45E9" w:rsidR="002A3254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5357">
        <w:rPr>
          <w:rFonts w:ascii="微软雅黑" w:eastAsia="微软雅黑" w:hAnsi="微软雅黑" w:hint="eastAsia"/>
          <w:sz w:val="21"/>
          <w:szCs w:val="21"/>
        </w:rPr>
        <w:t>美赞臣安儿宝A+ 3段900g较日均销量增长17倍</w:t>
      </w:r>
      <w:r w:rsidR="001C24D9" w:rsidRP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23EE65F1" w14:textId="1CDFBCD6" w:rsidR="002B1FC2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5357">
        <w:rPr>
          <w:rFonts w:ascii="微软雅黑" w:eastAsia="微软雅黑" w:hAnsi="微软雅黑" w:hint="eastAsia"/>
          <w:sz w:val="21"/>
          <w:szCs w:val="21"/>
        </w:rPr>
        <w:t>美赞臣安儿健A+ 儿童奶粉900g较日均销量增长4倍</w:t>
      </w:r>
      <w:r w:rsidR="001C24D9" w:rsidRP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02AF87DC" w14:textId="4E5C1244" w:rsidR="002A3254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5357">
        <w:rPr>
          <w:rFonts w:ascii="微软雅黑" w:eastAsia="微软雅黑" w:hAnsi="微软雅黑" w:hint="eastAsia"/>
          <w:sz w:val="21"/>
          <w:szCs w:val="21"/>
        </w:rPr>
        <w:t>美赞臣铂睿 3段850g 4罐装较日均销量增长61倍</w:t>
      </w:r>
      <w:r w:rsidR="001C24D9" w:rsidRPr="004E5357">
        <w:rPr>
          <w:rFonts w:ascii="微软雅黑" w:eastAsia="微软雅黑" w:hAnsi="微软雅黑" w:hint="eastAsia"/>
          <w:sz w:val="21"/>
          <w:szCs w:val="21"/>
        </w:rPr>
        <w:t>；</w:t>
      </w:r>
    </w:p>
    <w:p w14:paraId="2802E3C8" w14:textId="3D35A135" w:rsidR="00E75F28" w:rsidRPr="004E5357" w:rsidRDefault="002A3254" w:rsidP="004E535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5357">
        <w:rPr>
          <w:rFonts w:ascii="微软雅黑" w:eastAsia="微软雅黑" w:hAnsi="微软雅黑" w:hint="eastAsia"/>
          <w:sz w:val="21"/>
          <w:szCs w:val="21"/>
        </w:rPr>
        <w:t>美赞臣铂睿 3段900g 6罐装较日均销量增长33.4倍</w:t>
      </w:r>
      <w:r w:rsidR="001C24D9" w:rsidRPr="004E5357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E75F28" w:rsidRPr="004E535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FAF93" w14:textId="77777777" w:rsidR="00DE1ED8" w:rsidRDefault="00DE1ED8">
      <w:r>
        <w:separator/>
      </w:r>
    </w:p>
  </w:endnote>
  <w:endnote w:type="continuationSeparator" w:id="0">
    <w:p w14:paraId="383FCB1E" w14:textId="77777777" w:rsidR="00DE1ED8" w:rsidRDefault="00DE1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4F53C" w14:textId="77777777" w:rsidR="00F57921" w:rsidRDefault="00F5792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E795A" w14:textId="77777777" w:rsidR="00DE1ED8" w:rsidRDefault="00DE1ED8">
      <w:r>
        <w:separator/>
      </w:r>
    </w:p>
  </w:footnote>
  <w:footnote w:type="continuationSeparator" w:id="0">
    <w:p w14:paraId="6F34419B" w14:textId="77777777" w:rsidR="00DE1ED8" w:rsidRDefault="00DE1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FF9E8" w14:textId="77777777" w:rsidR="00F57921" w:rsidRDefault="00F5792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E1CA4" w14:textId="77777777" w:rsidR="00F57921" w:rsidRDefault="00F5792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D01670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5F7E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24D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3254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332E"/>
    <w:rsid w:val="004A4904"/>
    <w:rsid w:val="004C534D"/>
    <w:rsid w:val="004C539E"/>
    <w:rsid w:val="004D3EF9"/>
    <w:rsid w:val="004D53A9"/>
    <w:rsid w:val="004E459E"/>
    <w:rsid w:val="004E5357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19D8"/>
    <w:rsid w:val="00642F29"/>
    <w:rsid w:val="00644994"/>
    <w:rsid w:val="006474CC"/>
    <w:rsid w:val="00650F34"/>
    <w:rsid w:val="0065606B"/>
    <w:rsid w:val="0065759C"/>
    <w:rsid w:val="00661A8D"/>
    <w:rsid w:val="006707FE"/>
    <w:rsid w:val="0067611E"/>
    <w:rsid w:val="00683B52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7D75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8AD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9C8"/>
    <w:rsid w:val="00B24DCC"/>
    <w:rsid w:val="00B25274"/>
    <w:rsid w:val="00B27391"/>
    <w:rsid w:val="00B35B50"/>
    <w:rsid w:val="00B36BD0"/>
    <w:rsid w:val="00B40529"/>
    <w:rsid w:val="00B413D5"/>
    <w:rsid w:val="00B5241D"/>
    <w:rsid w:val="00B538E3"/>
    <w:rsid w:val="00B54EBC"/>
    <w:rsid w:val="00B71E01"/>
    <w:rsid w:val="00B740FB"/>
    <w:rsid w:val="00B8462D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447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0DAB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815"/>
    <w:rsid w:val="00DB3708"/>
    <w:rsid w:val="00DB4C4A"/>
    <w:rsid w:val="00DC32E7"/>
    <w:rsid w:val="00DC397E"/>
    <w:rsid w:val="00DD56E4"/>
    <w:rsid w:val="00DD680F"/>
    <w:rsid w:val="00DE1ED8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F28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715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921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C24D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1C24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fN411X7tP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Ky4y1e7D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ilibili.com/video/BV19v411a7x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ka4y1n77V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0DDFD07-7DD4-4044-B83E-DF5520A39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221</Words>
  <Characters>1263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4</cp:revision>
  <cp:lastPrinted>2012-10-11T08:46:00Z</cp:lastPrinted>
  <dcterms:created xsi:type="dcterms:W3CDTF">2021-02-21T07:01:00Z</dcterms:created>
  <dcterms:modified xsi:type="dcterms:W3CDTF">2021-02-21T07:24:00Z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