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62E140D6" w:rsidR="008B689B" w:rsidRPr="000415BB" w:rsidRDefault="00165C95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bookmarkStart w:id="0" w:name="_GoBack"/>
      <w:r w:rsidRPr="00165C95">
        <w:rPr>
          <w:rFonts w:ascii="微软雅黑" w:eastAsia="微软雅黑" w:hAnsi="微软雅黑"/>
          <w:b/>
          <w:sz w:val="32"/>
          <w:szCs w:val="32"/>
        </w:rPr>
        <w:t>长安欧尚X5 #年轻就是一股劲儿#上市圈层营销</w:t>
      </w:r>
      <w:bookmarkEnd w:id="0"/>
    </w:p>
    <w:p w14:paraId="0B14D8D6" w14:textId="410281D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C036B">
        <w:rPr>
          <w:rFonts w:ascii="微软雅黑" w:eastAsia="微软雅黑" w:hAnsi="微软雅黑" w:hint="eastAsia"/>
          <w:sz w:val="21"/>
          <w:szCs w:val="21"/>
        </w:rPr>
        <w:t>欧尚汽车</w:t>
      </w:r>
    </w:p>
    <w:p w14:paraId="39CF38F3" w14:textId="65D93C4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C036B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3EFA568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EC036B">
        <w:rPr>
          <w:rFonts w:ascii="微软雅黑" w:eastAsia="微软雅黑" w:hAnsi="微软雅黑" w:hint="eastAsia"/>
          <w:sz w:val="21"/>
          <w:szCs w:val="21"/>
        </w:rPr>
        <w:t>2</w:t>
      </w:r>
      <w:r w:rsidR="00EC036B">
        <w:rPr>
          <w:rFonts w:ascii="微软雅黑" w:eastAsia="微软雅黑" w:hAnsi="微软雅黑"/>
          <w:sz w:val="21"/>
          <w:szCs w:val="21"/>
        </w:rPr>
        <w:t>020.11.29</w:t>
      </w:r>
      <w:r w:rsidR="00EC036B">
        <w:rPr>
          <w:rFonts w:ascii="微软雅黑" w:eastAsia="微软雅黑" w:hAnsi="微软雅黑" w:hint="eastAsia"/>
          <w:sz w:val="21"/>
          <w:szCs w:val="21"/>
        </w:rPr>
        <w:t>-</w:t>
      </w:r>
      <w:r w:rsidR="00EC036B">
        <w:rPr>
          <w:rFonts w:ascii="微软雅黑" w:eastAsia="微软雅黑" w:hAnsi="微软雅黑"/>
          <w:sz w:val="21"/>
          <w:szCs w:val="21"/>
        </w:rPr>
        <w:t>12.30</w:t>
      </w:r>
    </w:p>
    <w:p w14:paraId="283EDB48" w14:textId="3CCA8874" w:rsidR="008875A4" w:rsidRPr="00165C95" w:rsidRDefault="000631F9" w:rsidP="00165C95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65C95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84446F0" w14:textId="40E199CA" w:rsidR="00F45E89" w:rsidRPr="00165C95" w:rsidRDefault="00F45E89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45E89">
        <w:rPr>
          <w:rFonts w:ascii="微软雅黑" w:eastAsia="微软雅黑" w:hAnsi="微软雅黑" w:hint="eastAsia"/>
          <w:sz w:val="21"/>
          <w:szCs w:val="21"/>
        </w:rPr>
        <w:t>长安欧尚重点车型</w:t>
      </w:r>
      <w:r w:rsidRPr="00F45E89">
        <w:rPr>
          <w:rFonts w:ascii="微软雅黑" w:eastAsia="微软雅黑" w:hAnsi="微软雅黑"/>
          <w:sz w:val="21"/>
          <w:szCs w:val="21"/>
        </w:rPr>
        <w:t>X5在11月全新上市，携手微博触达更多年轻圈层消费者， 传递车型”年轻就是一股劲儿”的认知标签，迅速强化欧尚年轻化的品牌战略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>如何在众多车企重点着力的年轻化标签中脱颖而出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辐射更多年轻圈层受众</w:t>
      </w:r>
      <w:r>
        <w:rPr>
          <w:rFonts w:ascii="微软雅黑" w:eastAsia="微软雅黑" w:hAnsi="微软雅黑" w:hint="eastAsia"/>
          <w:sz w:val="21"/>
          <w:szCs w:val="21"/>
        </w:rPr>
        <w:t>？</w:t>
      </w:r>
    </w:p>
    <w:p w14:paraId="3751F760" w14:textId="77777777" w:rsidR="000631F9" w:rsidRPr="002B1FC2" w:rsidRDefault="000631F9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740BB0E" w14:textId="289C7302" w:rsidR="00F45E89" w:rsidRDefault="00F45E89" w:rsidP="00165C9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1、上市认知：大声量曝光迅速拉动新车上市认知，凸显车型颜值、动力、科技三大产品力卖点。</w:t>
      </w:r>
    </w:p>
    <w:p w14:paraId="5E8BE223" w14:textId="2000A674" w:rsidR="000631F9" w:rsidRPr="00E5768D" w:rsidRDefault="00F45E89" w:rsidP="00165C9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、圈层辐射：</w:t>
      </w:r>
      <w:r w:rsidRPr="00F45E89">
        <w:rPr>
          <w:rFonts w:ascii="微软雅黑" w:eastAsia="微软雅黑" w:hAnsi="微软雅黑" w:hint="eastAsia"/>
          <w:sz w:val="21"/>
          <w:szCs w:val="21"/>
        </w:rPr>
        <w:t>刷脸</w:t>
      </w:r>
      <w:r>
        <w:rPr>
          <w:rFonts w:ascii="微软雅黑" w:eastAsia="微软雅黑" w:hAnsi="微软雅黑" w:hint="eastAsia"/>
          <w:sz w:val="21"/>
          <w:szCs w:val="21"/>
        </w:rPr>
        <w:t>年轻人热爱的圈层领域，培育年轻用户兴趣池。</w:t>
      </w:r>
    </w:p>
    <w:p w14:paraId="45D5E523" w14:textId="29D5B772" w:rsidR="00F45E89" w:rsidRPr="00F45E89" w:rsidRDefault="00F45E89" w:rsidP="00165C95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、标签塑造：强化</w:t>
      </w:r>
      <w:r w:rsidRPr="00F45E89">
        <w:rPr>
          <w:rFonts w:ascii="微软雅黑" w:eastAsia="微软雅黑" w:hAnsi="微软雅黑"/>
          <w:sz w:val="21"/>
          <w:szCs w:val="21"/>
        </w:rPr>
        <w:t>传递“年轻就是一股劲儿”认知态度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以多个角度进行演绎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3776589" w14:textId="4786F755" w:rsidR="00146B2E" w:rsidRDefault="00146B2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破圈+联运+标签=一场微博上年轻新世代崛起的刷屏态度宣扬</w:t>
      </w:r>
      <w:r w:rsidR="00165C95">
        <w:rPr>
          <w:rFonts w:ascii="微软雅黑" w:eastAsia="微软雅黑" w:hAnsi="微软雅黑" w:hint="eastAsia"/>
          <w:sz w:val="21"/>
          <w:szCs w:val="21"/>
        </w:rPr>
        <w:t>。</w:t>
      </w:r>
    </w:p>
    <w:p w14:paraId="7FC3A7B2" w14:textId="3400A359" w:rsidR="00F93B9E" w:rsidRDefault="00F93B9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787617B" wp14:editId="6306EBD9">
            <wp:extent cx="5720715" cy="32162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235EE" w14:textId="06EB5AD2" w:rsidR="00657F9D" w:rsidRPr="00165C95" w:rsidRDefault="00146B2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46B2E">
        <w:rPr>
          <w:rFonts w:ascii="微软雅黑" w:eastAsia="微软雅黑" w:hAnsi="微软雅黑" w:hint="eastAsia"/>
          <w:sz w:val="21"/>
          <w:szCs w:val="21"/>
        </w:rPr>
        <w:lastRenderedPageBreak/>
        <w:t>携手微博三大频道首次破圈联合运营</w:t>
      </w:r>
      <w:r>
        <w:rPr>
          <w:rFonts w:ascii="微软雅黑" w:eastAsia="微软雅黑" w:hAnsi="微软雅黑" w:hint="eastAsia"/>
          <w:sz w:val="21"/>
          <w:szCs w:val="21"/>
        </w:rPr>
        <w:t>，一一对应匹配欧尚X</w:t>
      </w:r>
      <w:r>
        <w:rPr>
          <w:rFonts w:ascii="微软雅黑" w:eastAsia="微软雅黑" w:hAnsi="微软雅黑"/>
          <w:sz w:val="21"/>
          <w:szCs w:val="21"/>
        </w:rPr>
        <w:t>5产品力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46B2E">
        <w:rPr>
          <w:rFonts w:ascii="微软雅黑" w:eastAsia="微软雅黑" w:hAnsi="微软雅黑"/>
          <w:sz w:val="21"/>
          <w:szCs w:val="21"/>
        </w:rPr>
        <w:t>深入</w:t>
      </w:r>
      <w:r>
        <w:rPr>
          <w:rFonts w:ascii="微软雅黑" w:eastAsia="微软雅黑" w:hAnsi="微软雅黑"/>
          <w:sz w:val="21"/>
          <w:szCs w:val="21"/>
        </w:rPr>
        <w:t>辐射</w:t>
      </w:r>
      <w:r w:rsidRPr="00146B2E">
        <w:rPr>
          <w:rFonts w:ascii="微软雅黑" w:eastAsia="微软雅黑" w:hAnsi="微软雅黑"/>
          <w:sz w:val="21"/>
          <w:szCs w:val="21"/>
        </w:rPr>
        <w:t>时尚、运动、科技多个圈层，</w:t>
      </w:r>
      <w:r w:rsidR="00657F9D">
        <w:rPr>
          <w:rFonts w:ascii="微软雅黑" w:eastAsia="微软雅黑" w:hAnsi="微软雅黑"/>
          <w:sz w:val="21"/>
          <w:szCs w:val="21"/>
        </w:rPr>
        <w:t>以丰富的互动和强力的资源</w:t>
      </w:r>
      <w:r w:rsidR="00657F9D">
        <w:rPr>
          <w:rFonts w:ascii="微软雅黑" w:eastAsia="微软雅黑" w:hAnsi="微软雅黑" w:hint="eastAsia"/>
          <w:sz w:val="21"/>
          <w:szCs w:val="21"/>
        </w:rPr>
        <w:t>持续吸睛用户关注，为X</w:t>
      </w:r>
      <w:r w:rsidR="00657F9D">
        <w:rPr>
          <w:rFonts w:ascii="微软雅黑" w:eastAsia="微软雅黑" w:hAnsi="微软雅黑"/>
          <w:sz w:val="21"/>
          <w:szCs w:val="21"/>
        </w:rPr>
        <w:t>5定制三大圈层优质内容</w:t>
      </w:r>
      <w:r w:rsidR="00657F9D">
        <w:rPr>
          <w:rFonts w:ascii="微软雅黑" w:eastAsia="微软雅黑" w:hAnsi="微软雅黑" w:hint="eastAsia"/>
          <w:sz w:val="21"/>
          <w:szCs w:val="21"/>
        </w:rPr>
        <w:t>，</w:t>
      </w:r>
      <w:r w:rsidRPr="00146B2E">
        <w:rPr>
          <w:rFonts w:ascii="微软雅黑" w:eastAsia="微软雅黑" w:hAnsi="微软雅黑"/>
          <w:sz w:val="21"/>
          <w:szCs w:val="21"/>
        </w:rPr>
        <w:t>全方位升级</w:t>
      </w:r>
      <w:r w:rsidR="00657F9D">
        <w:rPr>
          <w:rFonts w:ascii="微软雅黑" w:eastAsia="微软雅黑" w:hAnsi="微软雅黑"/>
          <w:sz w:val="21"/>
          <w:szCs w:val="21"/>
        </w:rPr>
        <w:t>新车产品力</w:t>
      </w:r>
      <w:r w:rsidRPr="00146B2E">
        <w:rPr>
          <w:rFonts w:ascii="微软雅黑" w:eastAsia="微软雅黑" w:hAnsi="微软雅黑"/>
          <w:sz w:val="21"/>
          <w:szCs w:val="21"/>
        </w:rPr>
        <w:t>认知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46B2E">
        <w:rPr>
          <w:rFonts w:ascii="微软雅黑" w:eastAsia="微软雅黑" w:hAnsi="微软雅黑"/>
          <w:sz w:val="21"/>
          <w:szCs w:val="21"/>
        </w:rPr>
        <w:t>打造演绎“年轻就是一股劲儿”强标签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E292D74" w14:textId="1E393875" w:rsidR="00657F9D" w:rsidRPr="00165C95" w:rsidRDefault="00D911E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65C95">
        <w:rPr>
          <w:rFonts w:ascii="微软雅黑" w:eastAsia="微软雅黑" w:hAnsi="微软雅黑" w:hint="eastAsia"/>
          <w:b/>
          <w:sz w:val="21"/>
          <w:szCs w:val="21"/>
        </w:rPr>
        <w:t>话题升级：统一传达年轻理念</w:t>
      </w:r>
      <w:r w:rsidRPr="00165C95">
        <w:rPr>
          <w:rFonts w:ascii="微软雅黑" w:eastAsia="微软雅黑" w:hAnsi="微软雅黑"/>
          <w:b/>
          <w:sz w:val="21"/>
          <w:szCs w:val="21"/>
        </w:rPr>
        <w:t xml:space="preserve"> 联动多圈层引爆话题</w:t>
      </w:r>
    </w:p>
    <w:p w14:paraId="7B5EF582" w14:textId="5DA107B5" w:rsidR="00D911EE" w:rsidRDefault="00D911E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911EE">
        <w:rPr>
          <w:rFonts w:ascii="微软雅黑" w:eastAsia="微软雅黑" w:hAnsi="微软雅黑" w:hint="eastAsia"/>
          <w:sz w:val="21"/>
          <w:szCs w:val="21"/>
        </w:rPr>
        <w:t>以</w:t>
      </w:r>
      <w:r>
        <w:rPr>
          <w:rFonts w:ascii="微软雅黑" w:eastAsia="微软雅黑" w:hAnsi="微软雅黑" w:hint="eastAsia"/>
          <w:sz w:val="21"/>
          <w:szCs w:val="21"/>
        </w:rPr>
        <w:t>#年轻就是一股劲儿#</w:t>
      </w:r>
      <w:r w:rsidRPr="00D911EE">
        <w:rPr>
          <w:rFonts w:ascii="微软雅黑" w:eastAsia="微软雅黑" w:hAnsi="微软雅黑" w:hint="eastAsia"/>
          <w:sz w:val="21"/>
          <w:szCs w:val="21"/>
        </w:rPr>
        <w:t>主话题为理念阵地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D911EE">
        <w:rPr>
          <w:rFonts w:ascii="微软雅黑" w:eastAsia="微软雅黑" w:hAnsi="微软雅黑"/>
          <w:sz w:val="21"/>
          <w:szCs w:val="21"/>
        </w:rPr>
        <w:t>3大子话题为不同圈层诠释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F1E1EAF" w14:textId="0E28DDA1" w:rsidR="00F93B9E" w:rsidRDefault="00F93B9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0CB1C4A" wp14:editId="2DF4CFAA">
            <wp:extent cx="5720715" cy="3216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A03F" w14:textId="2FDDFCE6" w:rsidR="00D911EE" w:rsidRDefault="00D911E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D911EE">
        <w:rPr>
          <w:rFonts w:ascii="微软雅黑" w:eastAsia="微软雅黑" w:hAnsi="微软雅黑"/>
          <w:sz w:val="21"/>
          <w:szCs w:val="21"/>
        </w:rPr>
        <w:t>#年轻就是一股劲儿#主话题阵地上线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3D7A09">
        <w:rPr>
          <w:rFonts w:ascii="微软雅黑" w:eastAsia="微软雅黑" w:hAnsi="微软雅黑" w:hint="eastAsia"/>
          <w:sz w:val="21"/>
          <w:szCs w:val="21"/>
        </w:rPr>
        <w:t>1</w:t>
      </w:r>
      <w:r w:rsidR="003D7A09">
        <w:rPr>
          <w:rFonts w:ascii="微软雅黑" w:eastAsia="微软雅黑" w:hAnsi="微软雅黑"/>
          <w:sz w:val="21"/>
          <w:szCs w:val="21"/>
        </w:rPr>
        <w:t>0</w:t>
      </w:r>
      <w:r w:rsidR="003D7A09">
        <w:rPr>
          <w:rFonts w:ascii="微软雅黑" w:eastAsia="微软雅黑" w:hAnsi="微软雅黑" w:hint="eastAsia"/>
          <w:sz w:val="21"/>
          <w:szCs w:val="21"/>
        </w:rPr>
        <w:t>+</w:t>
      </w:r>
      <w:r w:rsidRPr="00D911EE">
        <w:rPr>
          <w:rFonts w:ascii="微软雅黑" w:eastAsia="微软雅黑" w:hAnsi="微软雅黑" w:hint="eastAsia"/>
          <w:sz w:val="21"/>
          <w:szCs w:val="21"/>
        </w:rPr>
        <w:t>多矩阵</w:t>
      </w:r>
      <w:r w:rsidRPr="00D911EE">
        <w:rPr>
          <w:rFonts w:ascii="微软雅黑" w:eastAsia="微软雅黑" w:hAnsi="微软雅黑"/>
          <w:sz w:val="21"/>
          <w:szCs w:val="21"/>
        </w:rPr>
        <w:t>KOL迅速扩散X5超感上市信息</w:t>
      </w:r>
      <w:r w:rsidR="003D7A09">
        <w:rPr>
          <w:rFonts w:ascii="微软雅黑" w:eastAsia="微软雅黑" w:hAnsi="微软雅黑" w:hint="eastAsia"/>
          <w:sz w:val="21"/>
          <w:szCs w:val="21"/>
        </w:rPr>
        <w:t>，将 “</w:t>
      </w:r>
      <w:r w:rsidR="003D7A09">
        <w:rPr>
          <w:rFonts w:ascii="微软雅黑" w:eastAsia="微软雅黑" w:hAnsi="微软雅黑"/>
          <w:sz w:val="21"/>
          <w:szCs w:val="21"/>
        </w:rPr>
        <w:t>一面超能一面超值</w:t>
      </w:r>
      <w:r w:rsidR="003D7A09">
        <w:rPr>
          <w:rFonts w:ascii="微软雅黑" w:eastAsia="微软雅黑" w:hAnsi="微软雅黑" w:hint="eastAsia"/>
          <w:sz w:val="21"/>
          <w:szCs w:val="21"/>
        </w:rPr>
        <w:t>”新车超感观念广泛撬动圈层受众关注，</w:t>
      </w:r>
      <w:r w:rsidR="003D7A09" w:rsidRPr="003D7A09">
        <w:rPr>
          <w:rFonts w:ascii="微软雅黑" w:eastAsia="微软雅黑" w:hAnsi="微软雅黑"/>
          <w:sz w:val="21"/>
          <w:szCs w:val="21"/>
        </w:rPr>
        <w:t>总覆盖粉丝4946万</w:t>
      </w:r>
      <w:r w:rsidR="003D7A09">
        <w:rPr>
          <w:rFonts w:ascii="微软雅黑" w:eastAsia="微软雅黑" w:hAnsi="微软雅黑" w:hint="eastAsia"/>
          <w:sz w:val="21"/>
          <w:szCs w:val="21"/>
        </w:rPr>
        <w:t>，</w:t>
      </w:r>
      <w:r w:rsidR="003D7A09" w:rsidRPr="003D7A09">
        <w:rPr>
          <w:rFonts w:ascii="微软雅黑" w:eastAsia="微软雅黑" w:hAnsi="微软雅黑"/>
          <w:sz w:val="21"/>
          <w:szCs w:val="21"/>
        </w:rPr>
        <w:t>互动量累计1.25万</w:t>
      </w:r>
      <w:r w:rsidR="003D7A09">
        <w:rPr>
          <w:rFonts w:ascii="微软雅黑" w:eastAsia="微软雅黑" w:hAnsi="微软雅黑" w:hint="eastAsia"/>
          <w:sz w:val="21"/>
          <w:szCs w:val="21"/>
        </w:rPr>
        <w:t>。</w:t>
      </w:r>
    </w:p>
    <w:p w14:paraId="4BAE9642" w14:textId="3747AEF0" w:rsidR="00D911EE" w:rsidRPr="00D911EE" w:rsidRDefault="00D911E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F93B9E" w:rsidRPr="00F93B9E">
        <w:rPr>
          <w:rFonts w:ascii="微软雅黑" w:eastAsia="微软雅黑" w:hAnsi="微软雅黑"/>
          <w:sz w:val="21"/>
          <w:szCs w:val="21"/>
        </w:rPr>
        <w:t>#年轻就是颜值巅峰#</w:t>
      </w:r>
      <w:r w:rsidRPr="00D911EE">
        <w:rPr>
          <w:rFonts w:ascii="微软雅黑" w:eastAsia="微软雅黑" w:hAnsi="微软雅黑" w:hint="eastAsia"/>
          <w:sz w:val="21"/>
          <w:szCs w:val="21"/>
        </w:rPr>
        <w:t>时尚子话题百位博主参与讨论，权益紧贴露出</w:t>
      </w:r>
      <w:r w:rsidR="00F93B9E">
        <w:rPr>
          <w:rFonts w:ascii="微软雅黑" w:eastAsia="微软雅黑" w:hAnsi="微软雅黑" w:hint="eastAsia"/>
          <w:sz w:val="21"/>
          <w:szCs w:val="21"/>
        </w:rPr>
        <w:t>。</w:t>
      </w:r>
      <w:r w:rsidR="003D7A09" w:rsidRPr="003D7A09">
        <w:rPr>
          <w:rFonts w:ascii="微软雅黑" w:eastAsia="微软雅黑" w:hAnsi="微软雅黑" w:hint="eastAsia"/>
          <w:sz w:val="21"/>
          <w:szCs w:val="21"/>
        </w:rPr>
        <w:t>上百位时尚博主主动带话题参与热议</w:t>
      </w:r>
      <w:r w:rsidR="003D7A09">
        <w:rPr>
          <w:rFonts w:ascii="微软雅黑" w:eastAsia="微软雅黑" w:hAnsi="微软雅黑" w:hint="eastAsia"/>
          <w:sz w:val="21"/>
          <w:szCs w:val="21"/>
        </w:rPr>
        <w:t>，</w:t>
      </w:r>
      <w:r w:rsidR="003D7A09" w:rsidRPr="003D7A09">
        <w:rPr>
          <w:rFonts w:ascii="微软雅黑" w:eastAsia="微软雅黑" w:hAnsi="微软雅黑" w:hint="eastAsia"/>
          <w:sz w:val="21"/>
          <w:szCs w:val="21"/>
        </w:rPr>
        <w:t>微评发布器发博</w:t>
      </w:r>
      <w:r w:rsidR="003D7A09">
        <w:rPr>
          <w:rFonts w:ascii="微软雅黑" w:eastAsia="微软雅黑" w:hAnsi="微软雅黑" w:hint="eastAsia"/>
          <w:sz w:val="21"/>
          <w:szCs w:val="21"/>
        </w:rPr>
        <w:t>，</w:t>
      </w:r>
      <w:r w:rsidR="003D7A09" w:rsidRPr="003D7A09">
        <w:rPr>
          <w:rFonts w:ascii="微软雅黑" w:eastAsia="微软雅黑" w:hAnsi="微软雅黑"/>
          <w:sz w:val="21"/>
          <w:szCs w:val="21"/>
        </w:rPr>
        <w:t>精准触发X5权益</w:t>
      </w:r>
      <w:r w:rsidR="003D7A09">
        <w:rPr>
          <w:rFonts w:ascii="微软雅黑" w:eastAsia="微软雅黑" w:hAnsi="微软雅黑" w:hint="eastAsia"/>
          <w:sz w:val="21"/>
          <w:szCs w:val="21"/>
        </w:rPr>
        <w:t>，</w:t>
      </w:r>
      <w:r w:rsidR="003D7A09">
        <w:rPr>
          <w:rFonts w:ascii="微软雅黑" w:eastAsia="微软雅黑" w:hAnsi="微软雅黑"/>
          <w:sz w:val="21"/>
          <w:szCs w:val="21"/>
        </w:rPr>
        <w:t>霸屏话题</w:t>
      </w:r>
      <w:r w:rsidR="003D7A09" w:rsidRPr="003D7A09">
        <w:rPr>
          <w:rFonts w:ascii="微软雅黑" w:eastAsia="微软雅黑" w:hAnsi="微软雅黑" w:hint="eastAsia"/>
          <w:sz w:val="21"/>
          <w:szCs w:val="21"/>
        </w:rPr>
        <w:t>视频四席推荐</w:t>
      </w:r>
      <w:r w:rsidR="003D7A09">
        <w:rPr>
          <w:rFonts w:ascii="微软雅黑" w:eastAsia="微软雅黑" w:hAnsi="微软雅黑" w:hint="eastAsia"/>
          <w:sz w:val="21"/>
          <w:szCs w:val="21"/>
        </w:rPr>
        <w:t>，</w:t>
      </w:r>
      <w:r w:rsidR="003D7A09">
        <w:rPr>
          <w:rFonts w:ascii="微软雅黑" w:eastAsia="微软雅黑" w:hAnsi="微软雅黑"/>
          <w:sz w:val="21"/>
          <w:szCs w:val="21"/>
        </w:rPr>
        <w:t>充分</w:t>
      </w:r>
      <w:r w:rsidR="003D7A09" w:rsidRPr="003D7A09">
        <w:rPr>
          <w:rFonts w:ascii="微软雅黑" w:eastAsia="微软雅黑" w:hAnsi="微软雅黑"/>
          <w:sz w:val="21"/>
          <w:szCs w:val="21"/>
        </w:rPr>
        <w:t>展示X5外观性能</w:t>
      </w:r>
      <w:r w:rsidR="003D7A09">
        <w:rPr>
          <w:rFonts w:ascii="微软雅黑" w:eastAsia="微软雅黑" w:hAnsi="微软雅黑" w:hint="eastAsia"/>
          <w:sz w:val="21"/>
          <w:szCs w:val="21"/>
        </w:rPr>
        <w:t>。</w:t>
      </w:r>
    </w:p>
    <w:p w14:paraId="54FF3326" w14:textId="58156883" w:rsidR="00D911EE" w:rsidRDefault="00D911E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F93B9E" w:rsidRPr="00F93B9E">
        <w:rPr>
          <w:rFonts w:ascii="微软雅黑" w:eastAsia="微软雅黑" w:hAnsi="微软雅黑"/>
          <w:sz w:val="21"/>
          <w:szCs w:val="21"/>
        </w:rPr>
        <w:t>#年轻就是全力以赴#</w:t>
      </w:r>
      <w:r w:rsidRPr="00D911EE">
        <w:rPr>
          <w:rFonts w:ascii="微软雅黑" w:eastAsia="微软雅黑" w:hAnsi="微软雅黑" w:hint="eastAsia"/>
          <w:sz w:val="21"/>
          <w:szCs w:val="21"/>
        </w:rPr>
        <w:t>运动子话题掀起大赛模式，</w:t>
      </w:r>
      <w:r w:rsidR="003D7A09" w:rsidRPr="003D7A09">
        <w:rPr>
          <w:rFonts w:ascii="微软雅黑" w:eastAsia="微软雅黑" w:hAnsi="微软雅黑" w:hint="eastAsia"/>
          <w:sz w:val="21"/>
          <w:szCs w:val="21"/>
        </w:rPr>
        <w:t>话题</w:t>
      </w:r>
      <w:r w:rsidR="003D7A09" w:rsidRPr="003D7A09">
        <w:rPr>
          <w:rFonts w:ascii="微软雅黑" w:eastAsia="微软雅黑" w:hAnsi="微软雅黑"/>
          <w:sz w:val="21"/>
          <w:szCs w:val="21"/>
        </w:rPr>
        <w:t>翻牌</w:t>
      </w:r>
      <w:r w:rsidR="003D7A09">
        <w:rPr>
          <w:rFonts w:ascii="微软雅黑" w:eastAsia="微软雅黑" w:hAnsi="微软雅黑"/>
          <w:sz w:val="21"/>
          <w:szCs w:val="21"/>
        </w:rPr>
        <w:t>+内容激励</w:t>
      </w:r>
      <w:r w:rsidR="003D7A09">
        <w:rPr>
          <w:rFonts w:ascii="微软雅黑" w:eastAsia="微软雅黑" w:hAnsi="微软雅黑" w:hint="eastAsia"/>
          <w:sz w:val="21"/>
          <w:szCs w:val="21"/>
        </w:rPr>
        <w:t>P</w:t>
      </w:r>
      <w:r w:rsidR="003D7A09">
        <w:rPr>
          <w:rFonts w:ascii="微软雅黑" w:eastAsia="微软雅黑" w:hAnsi="微软雅黑"/>
          <w:sz w:val="21"/>
          <w:szCs w:val="21"/>
        </w:rPr>
        <w:t>K</w:t>
      </w:r>
      <w:r w:rsidR="003D7A09">
        <w:rPr>
          <w:rFonts w:ascii="微软雅黑" w:eastAsia="微软雅黑" w:hAnsi="微软雅黑" w:hint="eastAsia"/>
          <w:sz w:val="21"/>
          <w:szCs w:val="21"/>
        </w:rPr>
        <w:t>+</w:t>
      </w:r>
      <w:r w:rsidR="003D7A09">
        <w:rPr>
          <w:rFonts w:ascii="微软雅黑" w:eastAsia="微软雅黑" w:hAnsi="微软雅黑"/>
          <w:sz w:val="21"/>
          <w:szCs w:val="21"/>
        </w:rPr>
        <w:t>资源支持</w:t>
      </w:r>
      <w:r w:rsidR="003D7A09">
        <w:rPr>
          <w:rFonts w:ascii="微软雅黑" w:eastAsia="微软雅黑" w:hAnsi="微软雅黑" w:hint="eastAsia"/>
          <w:sz w:val="21"/>
          <w:szCs w:val="21"/>
        </w:rPr>
        <w:t>，</w:t>
      </w:r>
      <w:r w:rsidR="003D7A09">
        <w:rPr>
          <w:rFonts w:ascii="微软雅黑" w:eastAsia="微软雅黑" w:hAnsi="微软雅黑"/>
          <w:sz w:val="21"/>
          <w:szCs w:val="21"/>
        </w:rPr>
        <w:t>撬动运动圈层参与积极性</w:t>
      </w:r>
      <w:r w:rsidR="003D7A09">
        <w:rPr>
          <w:rFonts w:ascii="微软雅黑" w:eastAsia="微软雅黑" w:hAnsi="微软雅黑" w:hint="eastAsia"/>
          <w:sz w:val="21"/>
          <w:szCs w:val="21"/>
        </w:rPr>
        <w:t>，1</w:t>
      </w:r>
      <w:r w:rsidR="003D7A09">
        <w:rPr>
          <w:rFonts w:ascii="微软雅黑" w:eastAsia="微软雅黑" w:hAnsi="微软雅黑"/>
          <w:sz w:val="21"/>
          <w:szCs w:val="21"/>
        </w:rPr>
        <w:t>0大</w:t>
      </w:r>
      <w:r w:rsidR="003D7A09">
        <w:rPr>
          <w:rFonts w:ascii="微软雅黑" w:eastAsia="微软雅黑" w:hAnsi="微软雅黑" w:hint="eastAsia"/>
          <w:sz w:val="21"/>
          <w:szCs w:val="21"/>
        </w:rPr>
        <w:t>K</w:t>
      </w:r>
      <w:r w:rsidR="003D7A09">
        <w:rPr>
          <w:rFonts w:ascii="微软雅黑" w:eastAsia="微软雅黑" w:hAnsi="微软雅黑"/>
          <w:sz w:val="21"/>
          <w:szCs w:val="21"/>
        </w:rPr>
        <w:t>OL</w:t>
      </w:r>
      <w:r w:rsidRPr="00D911EE">
        <w:rPr>
          <w:rFonts w:ascii="微软雅黑" w:eastAsia="微软雅黑" w:hAnsi="微软雅黑" w:hint="eastAsia"/>
          <w:sz w:val="21"/>
          <w:szCs w:val="21"/>
        </w:rPr>
        <w:t>运动形象海报</w:t>
      </w:r>
      <w:r w:rsidR="003D7A09">
        <w:rPr>
          <w:rFonts w:ascii="微软雅黑" w:eastAsia="微软雅黑" w:hAnsi="微软雅黑" w:hint="eastAsia"/>
          <w:sz w:val="21"/>
          <w:szCs w:val="21"/>
        </w:rPr>
        <w:t>逐步释放</w:t>
      </w:r>
      <w:r w:rsidRPr="00D911EE">
        <w:rPr>
          <w:rFonts w:ascii="微软雅黑" w:eastAsia="微软雅黑" w:hAnsi="微软雅黑" w:hint="eastAsia"/>
          <w:sz w:val="21"/>
          <w:szCs w:val="21"/>
        </w:rPr>
        <w:t>诠释</w:t>
      </w:r>
      <w:r w:rsidR="00F93B9E">
        <w:rPr>
          <w:rFonts w:ascii="微软雅黑" w:eastAsia="微软雅黑" w:hAnsi="微软雅黑" w:hint="eastAsia"/>
          <w:sz w:val="21"/>
          <w:szCs w:val="21"/>
        </w:rPr>
        <w:t>。</w:t>
      </w:r>
    </w:p>
    <w:p w14:paraId="1CCE5C3E" w14:textId="0E07EBEE" w:rsidR="00D911EE" w:rsidRPr="00F93B9E" w:rsidRDefault="00D911E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="00F93B9E" w:rsidRPr="00F93B9E">
        <w:rPr>
          <w:rFonts w:ascii="微软雅黑" w:eastAsia="微软雅黑" w:hAnsi="微软雅黑"/>
          <w:sz w:val="21"/>
          <w:szCs w:val="21"/>
        </w:rPr>
        <w:t>#年轻就是探索创变#</w:t>
      </w:r>
      <w:r w:rsidRPr="00D911EE">
        <w:rPr>
          <w:rFonts w:ascii="微软雅黑" w:eastAsia="微软雅黑" w:hAnsi="微软雅黑" w:hint="eastAsia"/>
          <w:sz w:val="21"/>
          <w:szCs w:val="21"/>
        </w:rPr>
        <w:t>科技子话题畅想创变，</w:t>
      </w:r>
      <w:r w:rsidR="003D7A09" w:rsidRPr="003D7A09">
        <w:rPr>
          <w:rFonts w:ascii="微软雅黑" w:eastAsia="微软雅黑" w:hAnsi="微软雅黑"/>
          <w:sz w:val="21"/>
          <w:szCs w:val="21"/>
        </w:rPr>
        <w:t>20+科技大咖爆款观点博文频出</w:t>
      </w:r>
      <w:r w:rsidR="003D7A09">
        <w:rPr>
          <w:rFonts w:ascii="微软雅黑" w:eastAsia="微软雅黑" w:hAnsi="微软雅黑" w:hint="eastAsia"/>
          <w:sz w:val="21"/>
          <w:szCs w:val="21"/>
        </w:rPr>
        <w:t>，</w:t>
      </w:r>
      <w:r w:rsidRPr="00D911EE">
        <w:rPr>
          <w:rFonts w:ascii="微软雅黑" w:eastAsia="微软雅黑" w:hAnsi="微软雅黑" w:hint="eastAsia"/>
          <w:sz w:val="21"/>
          <w:szCs w:val="21"/>
        </w:rPr>
        <w:t>万人投票</w:t>
      </w:r>
      <w:r w:rsidRPr="00D911EE">
        <w:rPr>
          <w:rFonts w:ascii="微软雅黑" w:eastAsia="微软雅黑" w:hAnsi="微软雅黑"/>
          <w:sz w:val="21"/>
          <w:szCs w:val="21"/>
        </w:rPr>
        <w:t>Z世代购车观</w:t>
      </w:r>
      <w:r w:rsidR="003D7A09">
        <w:rPr>
          <w:rFonts w:ascii="微软雅黑" w:eastAsia="微软雅黑" w:hAnsi="微软雅黑" w:hint="eastAsia"/>
          <w:sz w:val="21"/>
          <w:szCs w:val="21"/>
        </w:rPr>
        <w:t>，智能为王成为他们首要关注要点。</w:t>
      </w:r>
    </w:p>
    <w:p w14:paraId="152F87ED" w14:textId="5BF38D19" w:rsidR="00D911EE" w:rsidRPr="00165C95" w:rsidRDefault="00D911E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65C95">
        <w:rPr>
          <w:rFonts w:ascii="微软雅黑" w:eastAsia="微软雅黑" w:hAnsi="微软雅黑" w:hint="eastAsia"/>
          <w:b/>
          <w:sz w:val="21"/>
          <w:szCs w:val="21"/>
        </w:rPr>
        <w:t>内容升级：优选圈层</w:t>
      </w:r>
      <w:r w:rsidRPr="00165C95">
        <w:rPr>
          <w:rFonts w:ascii="微软雅黑" w:eastAsia="微软雅黑" w:hAnsi="微软雅黑"/>
          <w:b/>
          <w:sz w:val="21"/>
          <w:szCs w:val="21"/>
        </w:rPr>
        <w:t>KOL，挖掘契合兴趣场景内容种草</w:t>
      </w:r>
    </w:p>
    <w:p w14:paraId="513921B0" w14:textId="4AE0DC41" w:rsidR="003D7A09" w:rsidRDefault="003D7A09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优选匹配圈层</w:t>
      </w:r>
      <w:r>
        <w:rPr>
          <w:rFonts w:ascii="微软雅黑" w:eastAsia="微软雅黑" w:hAnsi="微软雅黑" w:hint="eastAsia"/>
          <w:sz w:val="21"/>
          <w:szCs w:val="21"/>
        </w:rPr>
        <w:t>K</w:t>
      </w:r>
      <w:r>
        <w:rPr>
          <w:rFonts w:ascii="微软雅黑" w:eastAsia="微软雅黑" w:hAnsi="微软雅黑"/>
          <w:sz w:val="21"/>
          <w:szCs w:val="21"/>
        </w:rPr>
        <w:t>OL</w:t>
      </w:r>
      <w:r>
        <w:rPr>
          <w:rFonts w:ascii="微软雅黑" w:eastAsia="微软雅黑" w:hAnsi="微软雅黑" w:hint="eastAsia"/>
          <w:sz w:val="21"/>
          <w:szCs w:val="21"/>
        </w:rPr>
        <w:t>，分析用户对其评论印象热词，挖掘粉丝共鸣场景，制造响应沟通方式。</w:t>
      </w:r>
    </w:p>
    <w:p w14:paraId="2F6E98CF" w14:textId="143798C7" w:rsidR="003D7A09" w:rsidRDefault="00F93B9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0315FBE" wp14:editId="610B0B76">
            <wp:extent cx="5720715" cy="3216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67E7" w14:textId="2AC09F0E" w:rsidR="00D911EE" w:rsidRDefault="00F93B9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F93B9E">
        <w:rPr>
          <w:rFonts w:ascii="微软雅黑" w:eastAsia="微软雅黑" w:hAnsi="微软雅黑"/>
          <w:sz w:val="21"/>
          <w:szCs w:val="21"/>
        </w:rPr>
        <w:t>10大运动博主海报刷屏，同框背书强大蓝鲸动力</w:t>
      </w:r>
      <w:r w:rsidR="003D7A09">
        <w:rPr>
          <w:rFonts w:ascii="微软雅黑" w:eastAsia="微软雅黑" w:hAnsi="微软雅黑" w:hint="eastAsia"/>
          <w:sz w:val="21"/>
          <w:szCs w:val="21"/>
        </w:rPr>
        <w:t>，</w:t>
      </w:r>
      <w:r w:rsidR="003D7A09">
        <w:rPr>
          <w:rFonts w:ascii="微软雅黑" w:eastAsia="微软雅黑" w:hAnsi="微软雅黑"/>
          <w:sz w:val="21"/>
          <w:szCs w:val="21"/>
        </w:rPr>
        <w:t>强化</w:t>
      </w:r>
      <w:r w:rsidR="003D7A09">
        <w:rPr>
          <w:rFonts w:ascii="微软雅黑" w:eastAsia="微软雅黑" w:hAnsi="微软雅黑" w:hint="eastAsia"/>
          <w:sz w:val="21"/>
          <w:szCs w:val="21"/>
        </w:rPr>
        <w:t>运动K</w:t>
      </w:r>
      <w:r w:rsidR="003D7A09">
        <w:rPr>
          <w:rFonts w:ascii="微软雅黑" w:eastAsia="微软雅黑" w:hAnsi="微软雅黑"/>
          <w:sz w:val="21"/>
          <w:szCs w:val="21"/>
        </w:rPr>
        <w:t>OL的爆发力</w:t>
      </w:r>
      <w:r w:rsidR="003D7A09">
        <w:rPr>
          <w:rFonts w:ascii="微软雅黑" w:eastAsia="微软雅黑" w:hAnsi="微软雅黑" w:hint="eastAsia"/>
          <w:sz w:val="21"/>
          <w:szCs w:val="21"/>
        </w:rPr>
        <w:t>、</w:t>
      </w:r>
      <w:r w:rsidR="003D7A09">
        <w:rPr>
          <w:rFonts w:ascii="微软雅黑" w:eastAsia="微软雅黑" w:hAnsi="微软雅黑"/>
          <w:sz w:val="21"/>
          <w:szCs w:val="21"/>
        </w:rPr>
        <w:t>耐力等与车型强大蓝鲸动力的直观印象关联</w:t>
      </w:r>
      <w:r w:rsidR="003D7A09">
        <w:rPr>
          <w:rFonts w:ascii="微软雅黑" w:eastAsia="微软雅黑" w:hAnsi="微软雅黑" w:hint="eastAsia"/>
          <w:sz w:val="21"/>
          <w:szCs w:val="21"/>
        </w:rPr>
        <w:t>。</w:t>
      </w:r>
    </w:p>
    <w:p w14:paraId="1183CFB6" w14:textId="2AC89E58" w:rsidR="001637D2" w:rsidRPr="00D911EE" w:rsidRDefault="001637D2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D6F4F36" wp14:editId="42A35412">
            <wp:extent cx="5720715" cy="32162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8B77" w14:textId="33ECCD94" w:rsidR="00657F9D" w:rsidRDefault="00F93B9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F93B9E">
        <w:rPr>
          <w:rFonts w:ascii="微软雅黑" w:eastAsia="微软雅黑" w:hAnsi="微软雅黑"/>
          <w:sz w:val="21"/>
          <w:szCs w:val="21"/>
        </w:rPr>
        <w:t xml:space="preserve">@chili_琼琼  </w:t>
      </w:r>
      <w:r w:rsidRPr="00F93B9E">
        <w:rPr>
          <w:rFonts w:ascii="微软雅黑" w:eastAsia="微软雅黑" w:hAnsi="微软雅黑" w:hint="eastAsia"/>
          <w:sz w:val="21"/>
          <w:szCs w:val="21"/>
        </w:rPr>
        <w:t>时尚博主大片拍摄技巧，工作生活</w:t>
      </w:r>
      <w:r w:rsidRPr="00F93B9E">
        <w:rPr>
          <w:rFonts w:ascii="微软雅黑" w:eastAsia="微软雅黑" w:hAnsi="微软雅黑"/>
          <w:sz w:val="21"/>
          <w:szCs w:val="21"/>
        </w:rPr>
        <w:t>X5无缝链接</w:t>
      </w:r>
      <w:r w:rsidR="00165C95">
        <w:rPr>
          <w:rFonts w:ascii="微软雅黑" w:eastAsia="微软雅黑" w:hAnsi="微软雅黑" w:hint="eastAsia"/>
          <w:sz w:val="21"/>
          <w:szCs w:val="21"/>
        </w:rPr>
        <w:t>。</w:t>
      </w:r>
    </w:p>
    <w:p w14:paraId="51F928BD" w14:textId="6032D78D" w:rsidR="001637D2" w:rsidRDefault="001637D2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984353C" wp14:editId="202B44CA">
            <wp:extent cx="5720715" cy="3216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8DB4" w14:textId="1E9784F4" w:rsidR="00F93B9E" w:rsidRDefault="00F93B9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F93B9E">
        <w:rPr>
          <w:rFonts w:ascii="微软雅黑" w:eastAsia="微软雅黑" w:hAnsi="微软雅黑"/>
          <w:sz w:val="21"/>
          <w:szCs w:val="21"/>
        </w:rPr>
        <w:t>@高家雯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F93B9E">
        <w:rPr>
          <w:rFonts w:ascii="微软雅黑" w:eastAsia="微软雅黑" w:hAnsi="微软雅黑" w:hint="eastAsia"/>
          <w:sz w:val="21"/>
          <w:szCs w:val="21"/>
        </w:rPr>
        <w:t>跑酷博主与小欧跑遍成都，年轻就是一起出发</w:t>
      </w:r>
      <w:r w:rsidR="00165C95">
        <w:rPr>
          <w:rFonts w:ascii="微软雅黑" w:eastAsia="微软雅黑" w:hAnsi="微软雅黑" w:hint="eastAsia"/>
          <w:sz w:val="21"/>
          <w:szCs w:val="21"/>
        </w:rPr>
        <w:t>。</w:t>
      </w:r>
    </w:p>
    <w:p w14:paraId="36FAC044" w14:textId="32FB3B3B" w:rsidR="001637D2" w:rsidRPr="00F93B9E" w:rsidRDefault="001637D2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B1C11A9" wp14:editId="41149742">
            <wp:extent cx="5720715" cy="32162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266B" w14:textId="35D4447B" w:rsidR="00F93B9E" w:rsidRDefault="00F93B9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Pr="00F93B9E">
        <w:rPr>
          <w:rFonts w:ascii="微软雅黑" w:eastAsia="微软雅黑" w:hAnsi="微软雅黑"/>
          <w:sz w:val="21"/>
          <w:szCs w:val="21"/>
        </w:rPr>
        <w:t>@吴小杰</w:t>
      </w:r>
      <w:proofErr w:type="spellStart"/>
      <w:r w:rsidRPr="00F93B9E">
        <w:rPr>
          <w:rFonts w:ascii="微软雅黑" w:eastAsia="微软雅黑" w:hAnsi="微软雅黑"/>
          <w:sz w:val="21"/>
          <w:szCs w:val="21"/>
        </w:rPr>
        <w:t>Wjie</w:t>
      </w:r>
      <w:proofErr w:type="spellEnd"/>
      <w:r>
        <w:rPr>
          <w:rFonts w:ascii="微软雅黑" w:eastAsia="微软雅黑" w:hAnsi="微软雅黑"/>
          <w:sz w:val="21"/>
          <w:szCs w:val="21"/>
        </w:rPr>
        <w:t xml:space="preserve"> </w:t>
      </w:r>
      <w:r w:rsidRPr="00F93B9E">
        <w:rPr>
          <w:rFonts w:ascii="微软雅黑" w:eastAsia="微软雅黑" w:hAnsi="微软雅黑" w:hint="eastAsia"/>
          <w:sz w:val="21"/>
          <w:szCs w:val="21"/>
        </w:rPr>
        <w:t>数码博主休假重拾科技热爱，与</w:t>
      </w:r>
      <w:r w:rsidRPr="00F93B9E">
        <w:rPr>
          <w:rFonts w:ascii="微软雅黑" w:eastAsia="微软雅黑" w:hAnsi="微软雅黑"/>
          <w:sz w:val="21"/>
          <w:szCs w:val="21"/>
        </w:rPr>
        <w:t>X5探索未来科技</w:t>
      </w:r>
      <w:r w:rsidR="00165C95">
        <w:rPr>
          <w:rFonts w:ascii="微软雅黑" w:eastAsia="微软雅黑" w:hAnsi="微软雅黑" w:hint="eastAsia"/>
          <w:sz w:val="21"/>
          <w:szCs w:val="21"/>
        </w:rPr>
        <w:t>。</w:t>
      </w:r>
    </w:p>
    <w:p w14:paraId="39FA403D" w14:textId="2B53F33C" w:rsidR="001637D2" w:rsidRPr="00F93B9E" w:rsidRDefault="001637D2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BC9E551" wp14:editId="1AE40E03">
            <wp:extent cx="5720715" cy="32162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9826" w14:textId="781375A4" w:rsidR="00F93B9E" w:rsidRPr="00165C95" w:rsidRDefault="00F93B9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65C95">
        <w:rPr>
          <w:rFonts w:ascii="微软雅黑" w:eastAsia="微软雅黑" w:hAnsi="微软雅黑" w:hint="eastAsia"/>
          <w:b/>
          <w:sz w:val="21"/>
          <w:szCs w:val="21"/>
        </w:rPr>
        <w:t>运营升级：</w:t>
      </w:r>
      <w:r w:rsidR="001637D2" w:rsidRPr="00165C95">
        <w:rPr>
          <w:rFonts w:ascii="微软雅黑" w:eastAsia="微软雅黑" w:hAnsi="微软雅黑" w:hint="eastAsia"/>
          <w:b/>
          <w:sz w:val="21"/>
          <w:szCs w:val="21"/>
        </w:rPr>
        <w:t>三大微博圈层官号+重磅运营资源，全程助力引爆关注</w:t>
      </w:r>
    </w:p>
    <w:p w14:paraId="25322039" w14:textId="78571056" w:rsidR="00F93B9E" w:rsidRDefault="00F93B9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1、@微博时尚、@微博健身、@微博科技 </w:t>
      </w:r>
      <w:r w:rsidRPr="00F93B9E">
        <w:rPr>
          <w:rFonts w:ascii="微软雅黑" w:eastAsia="微软雅黑" w:hAnsi="微软雅黑" w:hint="eastAsia"/>
          <w:sz w:val="21"/>
          <w:szCs w:val="21"/>
        </w:rPr>
        <w:t>三大</w:t>
      </w:r>
      <w:r>
        <w:rPr>
          <w:rFonts w:ascii="微软雅黑" w:eastAsia="微软雅黑" w:hAnsi="微软雅黑" w:hint="eastAsia"/>
          <w:sz w:val="21"/>
          <w:szCs w:val="21"/>
        </w:rPr>
        <w:t>微博</w:t>
      </w:r>
      <w:r w:rsidRPr="00F93B9E">
        <w:rPr>
          <w:rFonts w:ascii="微软雅黑" w:eastAsia="微软雅黑" w:hAnsi="微软雅黑" w:hint="eastAsia"/>
          <w:sz w:val="21"/>
          <w:szCs w:val="21"/>
        </w:rPr>
        <w:t>官号全程运营，不断制造新鲜感吸睛</w:t>
      </w:r>
      <w:r w:rsidR="00165C95">
        <w:rPr>
          <w:rFonts w:ascii="微软雅黑" w:eastAsia="微软雅黑" w:hAnsi="微软雅黑" w:hint="eastAsia"/>
          <w:sz w:val="21"/>
          <w:szCs w:val="21"/>
        </w:rPr>
        <w:t>；</w:t>
      </w:r>
    </w:p>
    <w:p w14:paraId="70577D32" w14:textId="3F1ABCA9" w:rsidR="00F93B9E" w:rsidRDefault="00F93B9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F93B9E">
        <w:rPr>
          <w:rFonts w:ascii="微软雅黑" w:eastAsia="微软雅黑" w:hAnsi="微软雅黑" w:hint="eastAsia"/>
          <w:sz w:val="21"/>
          <w:szCs w:val="21"/>
        </w:rPr>
        <w:t>重磅运营资源全程支持，热搜</w:t>
      </w:r>
      <w:r w:rsidRPr="00F93B9E">
        <w:rPr>
          <w:rFonts w:ascii="微软雅黑" w:eastAsia="微软雅黑" w:hAnsi="微软雅黑"/>
          <w:sz w:val="21"/>
          <w:szCs w:val="21"/>
        </w:rPr>
        <w:t>+热点视窗刷屏</w:t>
      </w:r>
      <w:r w:rsidR="00165C95">
        <w:rPr>
          <w:rFonts w:ascii="微软雅黑" w:eastAsia="微软雅黑" w:hAnsi="微软雅黑" w:hint="eastAsia"/>
          <w:sz w:val="21"/>
          <w:szCs w:val="21"/>
        </w:rPr>
        <w:t>；</w:t>
      </w:r>
    </w:p>
    <w:p w14:paraId="00C9930E" w14:textId="7FC47E53" w:rsidR="000631F9" w:rsidRPr="00165C95" w:rsidRDefault="00F93B9E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F93B9E">
        <w:rPr>
          <w:rFonts w:ascii="微软雅黑" w:eastAsia="微软雅黑" w:hAnsi="微软雅黑" w:hint="eastAsia"/>
          <w:sz w:val="21"/>
          <w:szCs w:val="21"/>
        </w:rPr>
        <w:t>黄金硬广资源引爆关注，规模辐射潜在受众</w:t>
      </w:r>
      <w:r w:rsidR="00165C95">
        <w:rPr>
          <w:rFonts w:ascii="微软雅黑" w:eastAsia="微软雅黑" w:hAnsi="微软雅黑" w:hint="eastAsia"/>
          <w:sz w:val="21"/>
          <w:szCs w:val="21"/>
        </w:rPr>
        <w:t>。</w:t>
      </w:r>
    </w:p>
    <w:p w14:paraId="264B342D" w14:textId="3AA2A883" w:rsidR="001637D2" w:rsidRPr="003D7A09" w:rsidRDefault="000631F9" w:rsidP="00165C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B915293" w14:textId="7F07442E" w:rsidR="001637D2" w:rsidRPr="00165C95" w:rsidRDefault="00165C95" w:rsidP="00165C95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165C95">
        <w:rPr>
          <w:rFonts w:ascii="微软雅黑" w:eastAsia="微软雅黑" w:hAnsi="微软雅黑" w:hint="eastAsia"/>
          <w:sz w:val="21"/>
          <w:szCs w:val="21"/>
        </w:rPr>
        <w:t>1、</w:t>
      </w:r>
      <w:r w:rsidR="001637D2" w:rsidRPr="00165C95">
        <w:rPr>
          <w:rFonts w:ascii="微软雅黑" w:eastAsia="微软雅黑" w:hAnsi="微软雅黑" w:hint="eastAsia"/>
          <w:sz w:val="21"/>
          <w:szCs w:val="21"/>
        </w:rPr>
        <w:t>话题覆盖：</w:t>
      </w:r>
      <w:r w:rsidR="001637D2" w:rsidRPr="00165C95">
        <w:rPr>
          <w:rFonts w:ascii="微软雅黑" w:eastAsia="微软雅黑" w:hAnsi="微软雅黑"/>
          <w:sz w:val="21"/>
          <w:szCs w:val="21"/>
        </w:rPr>
        <w:t>4大话题总阅读量13.2亿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1637D2" w:rsidRPr="00165C95">
        <w:rPr>
          <w:rFonts w:ascii="微软雅黑" w:eastAsia="微软雅黑" w:hAnsi="微软雅黑"/>
          <w:sz w:val="21"/>
          <w:szCs w:val="21"/>
        </w:rPr>
        <w:t>总讨论量31.9万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1637D2" w:rsidRPr="00165C95">
        <w:rPr>
          <w:rFonts w:ascii="微软雅黑" w:eastAsia="微软雅黑" w:hAnsi="微软雅黑"/>
          <w:sz w:val="21"/>
          <w:szCs w:val="21"/>
        </w:rPr>
        <w:t>130+KOL参与话题讨论，23+KOL扩散上市信息及发布定制内容</w:t>
      </w:r>
      <w:r w:rsidR="001637D2" w:rsidRPr="00165C95">
        <w:rPr>
          <w:rFonts w:ascii="微软雅黑" w:eastAsia="微软雅黑" w:hAnsi="微软雅黑" w:hint="eastAsia"/>
          <w:sz w:val="21"/>
          <w:szCs w:val="21"/>
        </w:rPr>
        <w:t>，</w:t>
      </w:r>
      <w:r w:rsidR="001637D2" w:rsidRPr="00165C95">
        <w:rPr>
          <w:rFonts w:ascii="微软雅黑" w:eastAsia="微软雅黑" w:hAnsi="微软雅黑"/>
          <w:sz w:val="21"/>
          <w:szCs w:val="21"/>
        </w:rPr>
        <w:t>共覆盖粉丝7000万+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15B57CC6" w14:textId="54CF9B76" w:rsidR="00541A1A" w:rsidRPr="00165C95" w:rsidRDefault="00165C95" w:rsidP="00165C95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165C95">
        <w:rPr>
          <w:rFonts w:ascii="微软雅黑" w:eastAsia="微软雅黑" w:hAnsi="微软雅黑" w:hint="eastAsia"/>
          <w:sz w:val="21"/>
          <w:szCs w:val="21"/>
        </w:rPr>
        <w:t>2、</w:t>
      </w:r>
      <w:r w:rsidR="001637D2" w:rsidRPr="00165C95">
        <w:rPr>
          <w:rFonts w:ascii="微软雅黑" w:eastAsia="微软雅黑" w:hAnsi="微软雅黑" w:hint="eastAsia"/>
          <w:sz w:val="21"/>
          <w:szCs w:val="21"/>
        </w:rPr>
        <w:t>声量关注：新车上市引爆关注高峰，持续内容释放高潮迭起。传播后欧尚X</w:t>
      </w:r>
      <w:r w:rsidR="001637D2" w:rsidRPr="00165C95">
        <w:rPr>
          <w:rFonts w:ascii="微软雅黑" w:eastAsia="微软雅黑" w:hAnsi="微软雅黑"/>
          <w:sz w:val="21"/>
          <w:szCs w:val="21"/>
        </w:rPr>
        <w:t>5车型声量提升</w:t>
      </w:r>
      <w:r w:rsidR="001637D2" w:rsidRPr="00165C95">
        <w:rPr>
          <w:rFonts w:ascii="微软雅黑" w:eastAsia="微软雅黑" w:hAnsi="微软雅黑" w:hint="eastAsia"/>
          <w:sz w:val="21"/>
          <w:szCs w:val="21"/>
        </w:rPr>
        <w:t>2</w:t>
      </w:r>
      <w:r w:rsidR="001637D2" w:rsidRPr="00165C95">
        <w:rPr>
          <w:rFonts w:ascii="微软雅黑" w:eastAsia="微软雅黑" w:hAnsi="微软雅黑"/>
          <w:sz w:val="21"/>
          <w:szCs w:val="21"/>
        </w:rPr>
        <w:t>1.2倍</w:t>
      </w:r>
      <w:r w:rsidR="001637D2" w:rsidRPr="00165C95">
        <w:rPr>
          <w:rFonts w:ascii="微软雅黑" w:eastAsia="微软雅黑" w:hAnsi="微软雅黑" w:hint="eastAsia"/>
          <w:sz w:val="21"/>
          <w:szCs w:val="21"/>
        </w:rPr>
        <w:t>，</w:t>
      </w:r>
      <w:r w:rsidR="001637D2" w:rsidRPr="00165C95">
        <w:rPr>
          <w:rFonts w:ascii="微软雅黑" w:eastAsia="微软雅黑" w:hAnsi="微软雅黑"/>
          <w:sz w:val="21"/>
          <w:szCs w:val="21"/>
        </w:rPr>
        <w:t>微博微指数</w:t>
      </w:r>
      <w:r w:rsidR="001637D2" w:rsidRPr="00165C95">
        <w:rPr>
          <w:rFonts w:ascii="微软雅黑" w:eastAsia="微软雅黑" w:hAnsi="微软雅黑" w:hint="eastAsia"/>
          <w:sz w:val="21"/>
          <w:szCs w:val="21"/>
        </w:rPr>
        <w:t>月度</w:t>
      </w:r>
      <w:r w:rsidR="001637D2" w:rsidRPr="00165C95">
        <w:rPr>
          <w:rFonts w:ascii="微软雅黑" w:eastAsia="微软雅黑" w:hAnsi="微软雅黑"/>
          <w:sz w:val="21"/>
          <w:szCs w:val="21"/>
        </w:rPr>
        <w:t>增长至10.4万</w:t>
      </w:r>
      <w:r w:rsidR="001637D2" w:rsidRPr="00165C95">
        <w:rPr>
          <w:rFonts w:ascii="微软雅黑" w:eastAsia="微软雅黑" w:hAnsi="微软雅黑" w:hint="eastAsia"/>
          <w:sz w:val="21"/>
          <w:szCs w:val="21"/>
        </w:rPr>
        <w:t>，微指数</w:t>
      </w:r>
      <w:r w:rsidR="001637D2" w:rsidRPr="00165C95">
        <w:rPr>
          <w:rFonts w:ascii="微软雅黑" w:eastAsia="微软雅黑" w:hAnsi="微软雅黑"/>
          <w:sz w:val="21"/>
          <w:szCs w:val="21"/>
        </w:rPr>
        <w:t>月度提升692%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0DDB3992" w14:textId="3B8BE4BF" w:rsidR="001637D2" w:rsidRPr="00165C95" w:rsidRDefault="00165C95" w:rsidP="00165C9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65C95">
        <w:rPr>
          <w:rFonts w:ascii="微软雅黑" w:eastAsia="微软雅黑" w:hAnsi="微软雅黑" w:hint="eastAsia"/>
          <w:sz w:val="21"/>
          <w:szCs w:val="21"/>
        </w:rPr>
        <w:t>3、</w:t>
      </w:r>
      <w:r w:rsidR="001637D2" w:rsidRPr="00165C95">
        <w:rPr>
          <w:rFonts w:ascii="微软雅黑" w:eastAsia="微软雅黑" w:hAnsi="微软雅黑" w:hint="eastAsia"/>
          <w:sz w:val="21"/>
          <w:szCs w:val="21"/>
        </w:rPr>
        <w:t>内容刷屏：</w:t>
      </w:r>
      <w:r w:rsidR="001637D2" w:rsidRPr="00165C95">
        <w:rPr>
          <w:rFonts w:ascii="微软雅黑" w:eastAsia="微软雅黑" w:hAnsi="微软雅黑"/>
          <w:sz w:val="21"/>
          <w:szCs w:val="21"/>
        </w:rPr>
        <w:t>10大形象海报刷屏，3则定制视频累计播放量666万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7C8C8A41" w14:textId="6C9C4A22" w:rsidR="001637D2" w:rsidRPr="00165C95" w:rsidRDefault="00165C95" w:rsidP="00165C9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65C95">
        <w:rPr>
          <w:rFonts w:ascii="微软雅黑" w:eastAsia="微软雅黑" w:hAnsi="微软雅黑" w:hint="eastAsia"/>
          <w:sz w:val="21"/>
          <w:szCs w:val="21"/>
        </w:rPr>
        <w:t>4、</w:t>
      </w:r>
      <w:r w:rsidR="001637D2" w:rsidRPr="00165C95">
        <w:rPr>
          <w:rFonts w:ascii="微软雅黑" w:eastAsia="微软雅黑" w:hAnsi="微软雅黑" w:hint="eastAsia"/>
          <w:sz w:val="21"/>
          <w:szCs w:val="21"/>
        </w:rPr>
        <w:t>认知深化：年轻化标签深入人心，产品力成功以内容种草</w:t>
      </w:r>
      <w:r w:rsidR="00541A1A" w:rsidRPr="00165C95">
        <w:rPr>
          <w:rFonts w:ascii="微软雅黑" w:eastAsia="微软雅黑" w:hAnsi="微软雅黑" w:hint="eastAsia"/>
          <w:sz w:val="21"/>
          <w:szCs w:val="21"/>
        </w:rPr>
        <w:t>。传播后欧尚热词认知理想层面上</w:t>
      </w:r>
      <w:r w:rsidR="001637D2" w:rsidRPr="00165C95">
        <w:rPr>
          <w:rFonts w:ascii="微软雅黑" w:eastAsia="微软雅黑" w:hAnsi="微软雅黑"/>
          <w:sz w:val="21"/>
          <w:szCs w:val="21"/>
        </w:rPr>
        <w:t>品质、时尚、设计、智能等多样标签塑造</w:t>
      </w:r>
      <w:r w:rsidR="00541A1A" w:rsidRPr="00165C95">
        <w:rPr>
          <w:rFonts w:ascii="微软雅黑" w:eastAsia="微软雅黑" w:hAnsi="微软雅黑" w:hint="eastAsia"/>
          <w:sz w:val="21"/>
          <w:szCs w:val="21"/>
        </w:rPr>
        <w:t>，</w:t>
      </w:r>
      <w:r w:rsidR="00541A1A" w:rsidRPr="00165C95">
        <w:rPr>
          <w:rFonts w:ascii="微软雅黑" w:eastAsia="微软雅黑" w:hAnsi="微软雅黑"/>
          <w:sz w:val="21"/>
          <w:szCs w:val="21"/>
        </w:rPr>
        <w:t>感性层面上</w:t>
      </w:r>
      <w:r w:rsidR="001637D2" w:rsidRPr="00165C95">
        <w:rPr>
          <w:rFonts w:ascii="微软雅黑" w:eastAsia="微软雅黑" w:hAnsi="微软雅黑"/>
          <w:sz w:val="21"/>
          <w:szCs w:val="21"/>
        </w:rPr>
        <w:t>热爱、探索等感性认知随KOL内容增强</w:t>
      </w:r>
      <w:r w:rsidR="00541A1A" w:rsidRPr="00165C95">
        <w:rPr>
          <w:rFonts w:ascii="微软雅黑" w:eastAsia="微软雅黑" w:hAnsi="微软雅黑" w:hint="eastAsia"/>
          <w:sz w:val="21"/>
          <w:szCs w:val="21"/>
        </w:rPr>
        <w:t>，“年轻就是一股劲儿”标签成功占领心智。</w:t>
      </w:r>
    </w:p>
    <w:p w14:paraId="7A0CAD94" w14:textId="02D1185F" w:rsidR="00BC7577" w:rsidRPr="00165C95" w:rsidRDefault="00165C95" w:rsidP="00165C95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165C95">
        <w:rPr>
          <w:rFonts w:ascii="微软雅黑" w:eastAsia="微软雅黑" w:hAnsi="微软雅黑" w:hint="eastAsia"/>
          <w:sz w:val="21"/>
          <w:szCs w:val="21"/>
        </w:rPr>
        <w:t>5、</w:t>
      </w:r>
      <w:r w:rsidR="00541A1A" w:rsidRPr="00165C95">
        <w:rPr>
          <w:rFonts w:ascii="微软雅黑" w:eastAsia="微软雅黑" w:hAnsi="微软雅黑"/>
          <w:sz w:val="21"/>
          <w:szCs w:val="21"/>
        </w:rPr>
        <w:t>人群积累</w:t>
      </w:r>
      <w:r w:rsidR="00541A1A" w:rsidRPr="00165C95">
        <w:rPr>
          <w:rFonts w:ascii="微软雅黑" w:eastAsia="微软雅黑" w:hAnsi="微软雅黑" w:hint="eastAsia"/>
          <w:sz w:val="21"/>
          <w:szCs w:val="21"/>
        </w:rPr>
        <w:t>：迅速拉动官微粉丝增长3</w:t>
      </w:r>
      <w:r w:rsidR="00541A1A" w:rsidRPr="00165C95">
        <w:rPr>
          <w:rFonts w:ascii="微软雅黑" w:eastAsia="微软雅黑" w:hAnsi="微软雅黑"/>
          <w:sz w:val="21"/>
          <w:szCs w:val="21"/>
        </w:rPr>
        <w:t>000</w:t>
      </w:r>
      <w:r w:rsidR="00541A1A" w:rsidRPr="00165C95">
        <w:rPr>
          <w:rFonts w:ascii="微软雅黑" w:eastAsia="微软雅黑" w:hAnsi="微软雅黑" w:hint="eastAsia"/>
          <w:sz w:val="21"/>
          <w:szCs w:val="21"/>
        </w:rPr>
        <w:t>+，促使车型兴趣用户池扩大</w:t>
      </w:r>
      <w:r w:rsidR="00541A1A" w:rsidRPr="00165C95">
        <w:rPr>
          <w:rFonts w:ascii="微软雅黑" w:eastAsia="微软雅黑" w:hAnsi="微软雅黑"/>
          <w:sz w:val="21"/>
          <w:szCs w:val="21"/>
        </w:rPr>
        <w:t>3.3倍</w:t>
      </w:r>
      <w:r w:rsidR="00541A1A" w:rsidRPr="00165C95">
        <w:rPr>
          <w:rFonts w:ascii="微软雅黑" w:eastAsia="微软雅黑" w:hAnsi="微软雅黑" w:hint="eastAsia"/>
          <w:sz w:val="21"/>
          <w:szCs w:val="21"/>
        </w:rPr>
        <w:t>；人群圈层破圈效果显著，X</w:t>
      </w:r>
      <w:r w:rsidR="00541A1A" w:rsidRPr="00165C95">
        <w:rPr>
          <w:rFonts w:ascii="微软雅黑" w:eastAsia="微软雅黑" w:hAnsi="微软雅黑"/>
          <w:sz w:val="21"/>
          <w:szCs w:val="21"/>
        </w:rPr>
        <w:t>5车型兴趣人群更年轻</w:t>
      </w:r>
      <w:r w:rsidR="00541A1A" w:rsidRPr="00165C95">
        <w:rPr>
          <w:rFonts w:ascii="微软雅黑" w:eastAsia="微软雅黑" w:hAnsi="微软雅黑" w:hint="eastAsia"/>
          <w:sz w:val="21"/>
          <w:szCs w:val="21"/>
        </w:rPr>
        <w:t>，9</w:t>
      </w:r>
      <w:r w:rsidR="00541A1A" w:rsidRPr="00165C95">
        <w:rPr>
          <w:rFonts w:ascii="微软雅黑" w:eastAsia="微软雅黑" w:hAnsi="微软雅黑"/>
          <w:sz w:val="21"/>
          <w:szCs w:val="21"/>
        </w:rPr>
        <w:t>5后</w:t>
      </w:r>
      <w:r w:rsidR="00541A1A" w:rsidRPr="00165C95">
        <w:rPr>
          <w:rFonts w:ascii="微软雅黑" w:eastAsia="微软雅黑" w:hAnsi="微软雅黑" w:hint="eastAsia"/>
          <w:sz w:val="21"/>
          <w:szCs w:val="21"/>
        </w:rPr>
        <w:t>9</w:t>
      </w:r>
      <w:r w:rsidR="00541A1A" w:rsidRPr="00165C95">
        <w:rPr>
          <w:rFonts w:ascii="微软雅黑" w:eastAsia="微软雅黑" w:hAnsi="微软雅黑"/>
          <w:sz w:val="21"/>
          <w:szCs w:val="21"/>
        </w:rPr>
        <w:t>0后占比提升</w:t>
      </w:r>
      <w:r w:rsidR="00541A1A" w:rsidRPr="00165C95">
        <w:rPr>
          <w:rFonts w:ascii="微软雅黑" w:eastAsia="微软雅黑" w:hAnsi="微软雅黑" w:hint="eastAsia"/>
          <w:sz w:val="21"/>
          <w:szCs w:val="21"/>
        </w:rPr>
        <w:t>1</w:t>
      </w:r>
      <w:r w:rsidR="00541A1A" w:rsidRPr="00165C95">
        <w:rPr>
          <w:rFonts w:ascii="微软雅黑" w:eastAsia="微软雅黑" w:hAnsi="微软雅黑"/>
          <w:sz w:val="21"/>
          <w:szCs w:val="21"/>
        </w:rPr>
        <w:t>0</w:t>
      </w:r>
      <w:r w:rsidR="00541A1A" w:rsidRPr="00165C95">
        <w:rPr>
          <w:rFonts w:ascii="微软雅黑" w:eastAsia="微软雅黑" w:hAnsi="微软雅黑" w:hint="eastAsia"/>
          <w:sz w:val="21"/>
          <w:szCs w:val="21"/>
        </w:rPr>
        <w:t>%，</w:t>
      </w:r>
      <w:r w:rsidR="00541A1A" w:rsidRPr="00165C95">
        <w:rPr>
          <w:rFonts w:ascii="微软雅黑" w:eastAsia="微软雅黑" w:hAnsi="微软雅黑"/>
          <w:sz w:val="21"/>
          <w:szCs w:val="21"/>
        </w:rPr>
        <w:t>兴趣更多元</w:t>
      </w:r>
      <w:r w:rsidR="00541A1A" w:rsidRPr="00165C95">
        <w:rPr>
          <w:rFonts w:ascii="微软雅黑" w:eastAsia="微软雅黑" w:hAnsi="微软雅黑" w:hint="eastAsia"/>
          <w:sz w:val="21"/>
          <w:szCs w:val="21"/>
        </w:rPr>
        <w:t>，时尚、运动健身、数码科技等T</w:t>
      </w:r>
      <w:r w:rsidR="00541A1A" w:rsidRPr="00165C95">
        <w:rPr>
          <w:rFonts w:ascii="微软雅黑" w:eastAsia="微软雅黑" w:hAnsi="微软雅黑"/>
          <w:sz w:val="21"/>
          <w:szCs w:val="21"/>
        </w:rPr>
        <w:t>GI</w:t>
      </w:r>
      <w:r w:rsidR="00541A1A" w:rsidRPr="00165C95">
        <w:rPr>
          <w:rFonts w:ascii="微软雅黑" w:eastAsia="微软雅黑" w:hAnsi="微软雅黑" w:hint="eastAsia"/>
          <w:sz w:val="21"/>
          <w:szCs w:val="21"/>
        </w:rPr>
        <w:t>渗透大幅提升。</w:t>
      </w:r>
    </w:p>
    <w:sectPr w:rsidR="00BC7577" w:rsidRPr="00165C95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C7E6B" w14:textId="77777777" w:rsidR="00C6276C" w:rsidRDefault="00C6276C">
      <w:r>
        <w:separator/>
      </w:r>
    </w:p>
  </w:endnote>
  <w:endnote w:type="continuationSeparator" w:id="0">
    <w:p w14:paraId="27C88EC7" w14:textId="77777777" w:rsidR="00C6276C" w:rsidRDefault="00C62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44DF7" w14:textId="77777777" w:rsidR="00165C95" w:rsidRDefault="00165C9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3BFE3" w14:textId="77777777" w:rsidR="00C6276C" w:rsidRDefault="00C6276C">
      <w:r>
        <w:separator/>
      </w:r>
    </w:p>
  </w:footnote>
  <w:footnote w:type="continuationSeparator" w:id="0">
    <w:p w14:paraId="6E108176" w14:textId="77777777" w:rsidR="00C6276C" w:rsidRDefault="00C62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2F7EA" w14:textId="77777777" w:rsidR="00165C95" w:rsidRDefault="00165C9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8667D" w14:textId="77777777" w:rsidR="00165C95" w:rsidRDefault="00165C9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B075F86"/>
    <w:multiLevelType w:val="hybridMultilevel"/>
    <w:tmpl w:val="246CA7D2"/>
    <w:lvl w:ilvl="0" w:tplc="ACD61AE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46B2E"/>
    <w:rsid w:val="001540DA"/>
    <w:rsid w:val="001637D2"/>
    <w:rsid w:val="00165C95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0303"/>
    <w:rsid w:val="002C6A25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7A09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1A1A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57F9D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276C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11EE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036B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5E89"/>
    <w:rsid w:val="00F503C8"/>
    <w:rsid w:val="00F56689"/>
    <w:rsid w:val="00F821BF"/>
    <w:rsid w:val="00F853FB"/>
    <w:rsid w:val="00F93B9E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2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6C6E73E-F086-6B4B-95C7-0BD6ABFB3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241</Words>
  <Characters>1374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2021-01-26T07:28:00Z</dcterms:created>
  <dcterms:modified xsi:type="dcterms:W3CDTF">2021-01-26T07:28:00Z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