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0F0BA41" w14:textId="23B5F17C" w:rsidR="000F253F" w:rsidRPr="00E61C92" w:rsidRDefault="002C6D50" w:rsidP="00E61C9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E61C92">
        <w:rPr>
          <w:rFonts w:ascii="微软雅黑" w:eastAsia="微软雅黑" w:hAnsi="微软雅黑" w:hint="eastAsia"/>
          <w:b/>
          <w:bCs/>
          <w:sz w:val="32"/>
          <w:szCs w:val="32"/>
        </w:rPr>
        <w:t>知乎</w:t>
      </w:r>
      <w:r w:rsidRPr="00E61C92">
        <w:rPr>
          <w:rFonts w:ascii="微软雅黑" w:eastAsia="微软雅黑" w:hAnsi="微软雅黑"/>
          <w:b/>
          <w:bCs/>
          <w:sz w:val="32"/>
          <w:szCs w:val="32"/>
        </w:rPr>
        <w:t>×雪佛兰「硬核拆车实验室」</w:t>
      </w:r>
    </w:p>
    <w:p w14:paraId="3E262CD3" w14:textId="77777777" w:rsidR="000F253F" w:rsidRPr="00E61C92" w:rsidRDefault="002C6D5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61C92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E61C92"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上汽通用</w:t>
      </w:r>
      <w:r w:rsidRPr="00E61C92">
        <w:rPr>
          <w:rFonts w:ascii="微软雅黑" w:eastAsia="微软雅黑" w:hAnsi="微软雅黑" w:hint="eastAsia"/>
          <w:bCs/>
          <w:sz w:val="21"/>
          <w:szCs w:val="21"/>
        </w:rPr>
        <w:t>雪佛兰</w:t>
      </w:r>
    </w:p>
    <w:p w14:paraId="599272FE" w14:textId="77777777" w:rsidR="000F253F" w:rsidRPr="00E61C92" w:rsidRDefault="002C6D5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61C92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E61C92">
        <w:rPr>
          <w:rFonts w:ascii="微软雅黑" w:eastAsia="微软雅黑" w:hAnsi="微软雅黑" w:hint="eastAsia"/>
          <w:sz w:val="21"/>
          <w:szCs w:val="21"/>
          <w:lang w:eastAsia="zh-Hans"/>
        </w:rPr>
        <w:t>交通汽车</w:t>
      </w:r>
    </w:p>
    <w:p w14:paraId="62525A08" w14:textId="77777777" w:rsidR="000F253F" w:rsidRPr="00E61C92" w:rsidRDefault="002C6D5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61C92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E61C92">
        <w:rPr>
          <w:rFonts w:ascii="微软雅黑" w:eastAsia="微软雅黑" w:hAnsi="微软雅黑" w:hint="eastAsia"/>
          <w:sz w:val="21"/>
          <w:szCs w:val="21"/>
        </w:rPr>
        <w:t>20</w:t>
      </w:r>
      <w:r w:rsidRPr="00E61C92">
        <w:rPr>
          <w:rFonts w:ascii="微软雅黑" w:eastAsia="微软雅黑" w:hAnsi="微软雅黑"/>
          <w:sz w:val="21"/>
          <w:szCs w:val="21"/>
        </w:rPr>
        <w:t>20</w:t>
      </w:r>
      <w:r w:rsidRPr="00E61C92">
        <w:rPr>
          <w:rFonts w:ascii="微软雅黑" w:eastAsia="微软雅黑" w:hAnsi="微软雅黑" w:hint="eastAsia"/>
          <w:sz w:val="21"/>
          <w:szCs w:val="21"/>
        </w:rPr>
        <w:t>.0</w:t>
      </w:r>
      <w:r w:rsidRPr="00E61C92">
        <w:rPr>
          <w:rFonts w:ascii="微软雅黑" w:eastAsia="微软雅黑" w:hAnsi="微软雅黑"/>
          <w:sz w:val="21"/>
          <w:szCs w:val="21"/>
        </w:rPr>
        <w:t>9</w:t>
      </w:r>
      <w:r w:rsidRPr="00E61C92">
        <w:rPr>
          <w:rFonts w:ascii="微软雅黑" w:eastAsia="微软雅黑" w:hAnsi="微软雅黑" w:hint="eastAsia"/>
          <w:sz w:val="21"/>
          <w:szCs w:val="21"/>
        </w:rPr>
        <w:t>.</w:t>
      </w:r>
      <w:r w:rsidRPr="00E61C92">
        <w:rPr>
          <w:rFonts w:ascii="微软雅黑" w:eastAsia="微软雅黑" w:hAnsi="微软雅黑"/>
          <w:sz w:val="21"/>
          <w:szCs w:val="21"/>
        </w:rPr>
        <w:t>01</w:t>
      </w:r>
      <w:r w:rsidRPr="00E61C92">
        <w:rPr>
          <w:rFonts w:ascii="微软雅黑" w:eastAsia="微软雅黑" w:hAnsi="微软雅黑" w:hint="eastAsia"/>
          <w:sz w:val="21"/>
          <w:szCs w:val="21"/>
        </w:rPr>
        <w:t>-</w:t>
      </w:r>
      <w:r w:rsidRPr="00E61C92">
        <w:rPr>
          <w:rFonts w:ascii="微软雅黑" w:eastAsia="微软雅黑" w:hAnsi="微软雅黑"/>
          <w:sz w:val="21"/>
          <w:szCs w:val="21"/>
        </w:rPr>
        <w:t>09</w:t>
      </w:r>
      <w:r w:rsidRPr="00E61C92">
        <w:rPr>
          <w:rFonts w:ascii="微软雅黑" w:eastAsia="微软雅黑" w:hAnsi="微软雅黑" w:hint="eastAsia"/>
          <w:sz w:val="21"/>
          <w:szCs w:val="21"/>
        </w:rPr>
        <w:t>.</w:t>
      </w:r>
      <w:r w:rsidRPr="00E61C92">
        <w:rPr>
          <w:rFonts w:ascii="微软雅黑" w:eastAsia="微软雅黑" w:hAnsi="微软雅黑"/>
          <w:sz w:val="21"/>
          <w:szCs w:val="21"/>
        </w:rPr>
        <w:t>30</w:t>
      </w:r>
    </w:p>
    <w:p w14:paraId="0C54C3FE" w14:textId="16095D56" w:rsidR="000F253F" w:rsidRPr="00E61C92" w:rsidRDefault="002C6D5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61C92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61C92" w:rsidRPr="00E61C92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371E3B1B" w14:textId="59564C0A" w:rsidR="000F253F" w:rsidRPr="00E61C92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B6D85B4" w14:textId="4A19F7A1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时隔 51 年，雪佛兰Blazer以「开拓者」之名重回中国，全新第五代雪佛兰开拓者不仅解决了7座SUV的「消费痛点」，更以其自身的优点，受到中国消费者的欢迎</w:t>
      </w:r>
    </w:p>
    <w:p w14:paraId="6928F805" w14:textId="613DC2BD" w:rsidR="000F253F" w:rsidRPr="00E61C92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但是，许多消费者还是会有一些疑虑：「是不是车变大了，操控起来就显得有些心有余而力不足了？」「都说汽车开了几年后零部件故障率高，经常需要维修,隐秘角落的零部件质量经得起时间的考验吗？」「又大又重的车是不是很费油？」……经常坐车的朋友也提出这样的疑问：「坐这样的SUV出远门，这台车是否足够舒适呢？」「对于老人和孩子是否进出方便安全？」「车载智能/娱乐系统，是否能让漫长的旅行更轻松愉快？」「车体变大后，受力面积随之变大，安全性能如何？」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……</w:t>
      </w:r>
    </w:p>
    <w:p w14:paraId="4EF7CA35" w14:textId="1964B20A" w:rsidR="000F253F" w:rsidRPr="00E61C92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雪佛兰旗下7座</w:t>
      </w:r>
      <w:r>
        <w:rPr>
          <w:rFonts w:ascii="微软雅黑" w:eastAsia="微软雅黑" w:hAnsi="微软雅黑"/>
          <w:sz w:val="21"/>
          <w:szCs w:val="21"/>
        </w:rPr>
        <w:t>SUV</w:t>
      </w:r>
      <w:r>
        <w:rPr>
          <w:rFonts w:ascii="微软雅黑" w:eastAsia="微软雅黑" w:hAnsi="微软雅黑" w:hint="eastAsia"/>
          <w:sz w:val="21"/>
          <w:szCs w:val="21"/>
        </w:rPr>
        <w:t>强者开拓者，意图让消费者认可雪佛兰开拓者的定价及产品力领先同级物超所值。但汽车硬核知识，</w:t>
      </w:r>
      <w:r>
        <w:rPr>
          <w:rFonts w:ascii="微软雅黑" w:eastAsia="微软雅黑" w:hAnsi="微软雅黑"/>
          <w:sz w:val="21"/>
          <w:szCs w:val="21"/>
        </w:rPr>
        <w:t>本身具有「认知壁垒」</w:t>
      </w:r>
      <w:r>
        <w:rPr>
          <w:rFonts w:ascii="微软雅黑" w:eastAsia="微软雅黑" w:hAnsi="微软雅黑" w:hint="eastAsia"/>
          <w:sz w:val="21"/>
          <w:szCs w:val="21"/>
        </w:rPr>
        <w:t>难以传播，</w:t>
      </w:r>
      <w:r>
        <w:rPr>
          <w:rFonts w:ascii="微软雅黑" w:eastAsia="微软雅黑" w:hAnsi="微软雅黑"/>
          <w:sz w:val="21"/>
          <w:szCs w:val="21"/>
        </w:rPr>
        <w:t>本次合作旨在以专业+有趣的形式，讲难懂的知识传递给用户，并形成口碑传播。</w:t>
      </w:r>
    </w:p>
    <w:p w14:paraId="13153377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E08D56D" w14:textId="0254591A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基于真实的用车生活场景出发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，通过一场与众不同的直播营销</w:t>
      </w:r>
      <w:r>
        <w:rPr>
          <w:rFonts w:ascii="微软雅黑" w:eastAsia="微软雅黑" w:hAnsi="微软雅黑"/>
          <w:sz w:val="21"/>
          <w:szCs w:val="21"/>
        </w:rPr>
        <w:t>为用户解答生活中的用车难题</w:t>
      </w:r>
      <w:r w:rsidR="00E61C92">
        <w:rPr>
          <w:rFonts w:ascii="微软雅黑" w:eastAsia="微软雅黑" w:hAnsi="微软雅黑" w:hint="eastAsia"/>
          <w:sz w:val="21"/>
          <w:szCs w:val="21"/>
        </w:rPr>
        <w:t>。</w:t>
      </w:r>
    </w:p>
    <w:p w14:paraId="5C2A49A8" w14:textId="78EAE287" w:rsidR="000F253F" w:rsidRPr="00E61C92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8E3BCB8" w14:textId="66015C10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我们发现，日常用车生活中经常遇到汽车开了几年后零部件故障率高，需要维修保养；高速公路上偶遇「碴土车」飞石，车窗和车体难免遭遇高速一击；汽车车顶被重物碾压，到底怎样的车身强度才能避免被压成柿饼的风险；面对雾</w:t>
      </w:r>
      <w:proofErr w:type="gramStart"/>
      <w:r>
        <w:rPr>
          <w:rFonts w:ascii="微软雅黑" w:eastAsia="微软雅黑" w:hAnsi="微软雅黑"/>
          <w:sz w:val="21"/>
          <w:szCs w:val="21"/>
        </w:rPr>
        <w:t>霾</w:t>
      </w:r>
      <w:proofErr w:type="gramEnd"/>
      <w:r>
        <w:rPr>
          <w:rFonts w:ascii="微软雅黑" w:eastAsia="微软雅黑" w:hAnsi="微软雅黑"/>
          <w:sz w:val="21"/>
          <w:szCs w:val="21"/>
        </w:rPr>
        <w:t>、二手烟、粉尘等「人间烟火气」，汽车的密封性和过滤系统是否能保护好我们……</w:t>
      </w:r>
      <w:r>
        <w:rPr>
          <w:rFonts w:ascii="微软雅黑" w:eastAsia="微软雅黑" w:hAnsi="微软雅黑" w:hint="eastAsia"/>
          <w:sz w:val="21"/>
          <w:szCs w:val="21"/>
        </w:rPr>
        <w:t>汽车有上万个零部件，技术非常复杂，对于消费者来说，非常难理解。拆车1</w:t>
      </w:r>
      <w:r>
        <w:rPr>
          <w:rFonts w:ascii="微软雅黑" w:eastAsia="微软雅黑" w:hAnsi="微软雅黑"/>
          <w:sz w:val="21"/>
          <w:szCs w:val="21"/>
        </w:rPr>
        <w:t>.0</w:t>
      </w:r>
      <w:r>
        <w:rPr>
          <w:rFonts w:ascii="微软雅黑" w:eastAsia="微软雅黑" w:hAnsi="微软雅黑" w:hint="eastAsia"/>
          <w:sz w:val="21"/>
          <w:szCs w:val="21"/>
        </w:rPr>
        <w:t>时代，将汽车部件一一拆开，再以图文形式解读给消费者。拆车进入2</w:t>
      </w:r>
      <w:r>
        <w:rPr>
          <w:rFonts w:ascii="微软雅黑" w:eastAsia="微软雅黑" w:hAnsi="微软雅黑"/>
          <w:sz w:val="21"/>
          <w:szCs w:val="21"/>
        </w:rPr>
        <w:t>.0</w:t>
      </w:r>
      <w:r>
        <w:rPr>
          <w:rFonts w:ascii="微软雅黑" w:eastAsia="微软雅黑" w:hAnsi="微软雅黑" w:hint="eastAsia"/>
          <w:sz w:val="21"/>
          <w:szCs w:val="21"/>
        </w:rPr>
        <w:t>时代，2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小时直播拆车成为汽车解读的新玩法，而对于小白来说仍存在一定的门槛。</w:t>
      </w:r>
    </w:p>
    <w:p w14:paraId="43CBB2D7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面对大家的各种疑问，雪佛兰开拓者希望围绕这些用车生活难题，以一场「看似炸裂，实则硬核」的拆车直播为消费者解答，让消费者认可雪佛兰开拓者的定价及产品力领先同级物超所值。</w:t>
      </w:r>
    </w:p>
    <w:p w14:paraId="7898AD55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视频材料：</w:t>
      </w:r>
      <w:hyperlink r:id="rId8" w:history="1">
        <w:r>
          <w:rPr>
            <w:rStyle w:val="af"/>
            <w:rFonts w:ascii="微软雅黑" w:eastAsia="微软雅黑" w:hAnsi="微软雅黑" w:hint="eastAsia"/>
            <w:sz w:val="21"/>
            <w:szCs w:val="21"/>
          </w:rPr>
          <w:t>《雪佛兰硬核拆车总结》</w:t>
        </w:r>
      </w:hyperlink>
      <w:r>
        <w:rPr>
          <w:rFonts w:ascii="微软雅黑" w:eastAsia="微软雅黑" w:hAnsi="微软雅黑" w:hint="eastAsia"/>
          <w:sz w:val="21"/>
          <w:szCs w:val="21"/>
          <w:lang w:eastAsia="zh-Hans"/>
        </w:rPr>
        <w:t>：https://v.qq.com/x/page/x3159dy3rbp.html?sf=uri</w:t>
      </w:r>
    </w:p>
    <w:p w14:paraId="3C6D1F47" w14:textId="35CE6438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ab/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hyperlink r:id="rId9" w:history="1">
        <w:r>
          <w:rPr>
            <w:rStyle w:val="af"/>
            <w:rFonts w:ascii="微软雅黑" w:eastAsia="微软雅黑" w:hAnsi="微软雅黑"/>
            <w:sz w:val="21"/>
            <w:szCs w:val="21"/>
          </w:rPr>
          <w:t>《雪佛兰拆车预告片》</w:t>
        </w:r>
      </w:hyperlink>
      <w:r>
        <w:rPr>
          <w:rFonts w:ascii="微软雅黑" w:eastAsia="微软雅黑" w:hAnsi="微软雅黑" w:hint="eastAsia"/>
          <w:sz w:val="21"/>
          <w:szCs w:val="21"/>
          <w:lang w:eastAsia="zh-Hans"/>
        </w:rPr>
        <w:t>：https://v.qq.com/x/page/e315928cwie.html?sf=uri</w:t>
      </w:r>
    </w:p>
    <w:p w14:paraId="11A67A35" w14:textId="5D35CEDE" w:rsidR="000F253F" w:rsidRPr="00E61C92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6D9A2AF" wp14:editId="76430862">
            <wp:extent cx="5720715" cy="1948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057E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4DFE7C21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 xml:space="preserve">STEP 1 - </w:t>
      </w:r>
      <w:proofErr w:type="gramStart"/>
      <w:r>
        <w:rPr>
          <w:rFonts w:ascii="微软雅黑" w:eastAsia="微软雅黑" w:hAnsi="微软雅黑"/>
          <w:b/>
          <w:bCs/>
          <w:sz w:val="21"/>
          <w:szCs w:val="21"/>
        </w:rPr>
        <w:t>知擎发问</w:t>
      </w:r>
      <w:proofErr w:type="gramEnd"/>
      <w:r>
        <w:rPr>
          <w:rFonts w:ascii="微软雅黑" w:eastAsia="微软雅黑" w:hAnsi="微软雅黑"/>
          <w:b/>
          <w:bCs/>
          <w:sz w:val="21"/>
          <w:szCs w:val="21"/>
        </w:rPr>
        <w:t>见证硬实力，用问题预热ta的「一出好戏」</w:t>
      </w:r>
    </w:p>
    <w:p w14:paraId="3620DD33" w14:textId="6E92069B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对于大家日常用车场景中经常遇到的困惑与好奇，我们决定通过3场直播围绕8大场景发起8项硬核实验挑战。首先，我们在知乎站内发起提问「雪佛兰开拓者隐藏了哪些硬核实力？」官方悬念预告片预热直播关注；透视那些生活场景，聚焦知友讨论。</w:t>
      </w:r>
    </w:p>
    <w:p w14:paraId="25D2B60F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4A59EA0" wp14:editId="60C31FE3">
            <wp:extent cx="5720715" cy="21094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EEF0" w14:textId="73144D3C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8AB3769" wp14:editId="1B7978DC">
            <wp:extent cx="5720715" cy="24168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A3198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lastRenderedPageBreak/>
        <w:t>STEP 2 - 三场直播解密硬实力，拆解ta的「硬核实力」</w:t>
      </w:r>
    </w:p>
    <w:p w14:paraId="3F3D8E34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对于知友的好奇与关注，我们逐个解答。以吸</w:t>
      </w:r>
      <w:proofErr w:type="gramStart"/>
      <w:r>
        <w:rPr>
          <w:rFonts w:ascii="微软雅黑" w:eastAsia="微软雅黑" w:hAnsi="微软雅黑"/>
          <w:sz w:val="21"/>
          <w:szCs w:val="21"/>
        </w:rPr>
        <w:t>睛</w:t>
      </w:r>
      <w:proofErr w:type="gramEnd"/>
      <w:r>
        <w:rPr>
          <w:rFonts w:ascii="微软雅黑" w:eastAsia="微软雅黑" w:hAnsi="微软雅黑"/>
          <w:sz w:val="21"/>
          <w:szCs w:val="21"/>
        </w:rPr>
        <w:t>的方式，硬核的操作，雪佛兰主办，知乎承办「硬核拆车实验室」系列主题直播，从雪佛兰开拓者的「性能」「安全」和「工艺」三个角度进行三场直播，让「暴力分子」与「知识分子」激情碰撞！聚合硬核、知识、美学、趣味，带知友直击雪佛兰开拓者的极端实验与暴力拆解，硬核知识解密产品那些鲜为人知的硬实力：</w:t>
      </w:r>
    </w:p>
    <w:p w14:paraId="0B817CC0" w14:textId="6CE3EA69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E1E4EDD" wp14:editId="0BC43DF1">
            <wp:extent cx="5720715" cy="35693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B80E2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2890F3C" wp14:editId="5F1A2B9D">
            <wp:extent cx="5720715" cy="24098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FBC1" w14:textId="49E77AA8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A08166F" wp14:editId="7351561F">
            <wp:extent cx="5720715" cy="28174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0570" w14:textId="77777777" w:rsidR="000F253F" w:rsidRPr="00E61C92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61C92">
        <w:rPr>
          <w:rFonts w:ascii="微软雅黑" w:eastAsia="微软雅黑" w:hAnsi="微软雅黑"/>
          <w:b/>
          <w:bCs/>
          <w:sz w:val="21"/>
          <w:szCs w:val="21"/>
        </w:rPr>
        <w:t>硬核拆车实验室之性能篇</w:t>
      </w:r>
    </w:p>
    <w:p w14:paraId="386D69F0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当消费者关注「车载空调过滤效果」和「车体密封性」时，真正的诉求是什么？当我们陷于不可抗力的极端情况时，能否安全逃脱？于是，我们发起一场「硝烟四起」的直播实验，让消费者直观感知到开拓者的密封性和过滤系统的优势；通过「极限援救」测试开拓者脱困能力，为其智能四</w:t>
      </w:r>
      <w:proofErr w:type="gramStart"/>
      <w:r>
        <w:rPr>
          <w:rFonts w:ascii="微软雅黑" w:eastAsia="微软雅黑" w:hAnsi="微软雅黑"/>
          <w:sz w:val="21"/>
          <w:szCs w:val="21"/>
        </w:rPr>
        <w:t>驱系统</w:t>
      </w:r>
      <w:proofErr w:type="gramEnd"/>
      <w:r>
        <w:rPr>
          <w:rFonts w:ascii="微软雅黑" w:eastAsia="微软雅黑" w:hAnsi="微软雅黑"/>
          <w:sz w:val="21"/>
          <w:szCs w:val="21"/>
        </w:rPr>
        <w:t>实力打call；通过「高空抛落」测试开拓者超高强度车身遭遇极端情况所展现的不凡实力，全面测试雪佛兰开拓者的强悍性能；</w:t>
      </w:r>
    </w:p>
    <w:p w14:paraId="58AEDB48" w14:textId="36DA39AC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261CD23" wp14:editId="4D078484">
            <wp:extent cx="5720715" cy="31864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41AE" w14:textId="77777777" w:rsidR="000F253F" w:rsidRPr="00E61C92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61C92">
        <w:rPr>
          <w:rFonts w:ascii="微软雅黑" w:eastAsia="微软雅黑" w:hAnsi="微软雅黑"/>
          <w:b/>
          <w:bCs/>
          <w:sz w:val="21"/>
          <w:szCs w:val="21"/>
        </w:rPr>
        <w:t>硬核拆车实验室之安全篇</w:t>
      </w:r>
    </w:p>
    <w:p w14:paraId="152798F7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特邀多家</w:t>
      </w:r>
      <w:proofErr w:type="gramStart"/>
      <w:r>
        <w:rPr>
          <w:rFonts w:ascii="微软雅黑" w:eastAsia="微软雅黑" w:hAnsi="微软雅黑"/>
          <w:sz w:val="21"/>
          <w:szCs w:val="21"/>
        </w:rPr>
        <w:t>媒体抵达</w:t>
      </w:r>
      <w:proofErr w:type="gramEnd"/>
      <w:r>
        <w:rPr>
          <w:rFonts w:ascii="微软雅黑" w:eastAsia="微软雅黑" w:hAnsi="微软雅黑"/>
          <w:sz w:val="21"/>
          <w:szCs w:val="21"/>
        </w:rPr>
        <w:t>直播现场，共同见证号称全身84%都是超、高强钢材的雪佛兰开拓者经历「石破天惊」「致命一击」「泰山压顶」时，用足够钢筋铁骨来保障驾乘人员的安全；</w:t>
      </w:r>
    </w:p>
    <w:p w14:paraId="2B23ECA9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 </w:t>
      </w:r>
    </w:p>
    <w:p w14:paraId="1C3ADA53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4739CC3" wp14:editId="5251B264">
            <wp:extent cx="5720715" cy="38169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EA8BD" w14:textId="29AECFC2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3358018" wp14:editId="567FE36C">
            <wp:extent cx="4743450" cy="3162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516B" w14:textId="77777777" w:rsidR="000F253F" w:rsidRPr="00E61C92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61C92">
        <w:rPr>
          <w:rFonts w:ascii="微软雅黑" w:eastAsia="微软雅黑" w:hAnsi="微软雅黑"/>
          <w:b/>
          <w:bCs/>
          <w:sz w:val="21"/>
          <w:szCs w:val="21"/>
        </w:rPr>
        <w:t>硬核拆车实验室之工艺篇</w:t>
      </w:r>
    </w:p>
    <w:p w14:paraId="1EBC7254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真正的隐藏的实力都在「角落」里！作为「硬核拆车实验室」压轴大戏，我们邀请同样具有硬核实力的演员@秦昊 和大家一起揭示真相，正式上演一出汽车界的「电锯惊魂」。通过「</w:t>
      </w:r>
      <w:proofErr w:type="gramStart"/>
      <w:r>
        <w:rPr>
          <w:rFonts w:ascii="微软雅黑" w:eastAsia="微软雅黑" w:hAnsi="微软雅黑"/>
          <w:sz w:val="21"/>
          <w:szCs w:val="21"/>
        </w:rPr>
        <w:t>力劈华山</w:t>
      </w:r>
      <w:proofErr w:type="gramEnd"/>
      <w:r>
        <w:rPr>
          <w:rFonts w:ascii="微软雅黑" w:eastAsia="微软雅黑" w:hAnsi="微软雅黑"/>
          <w:sz w:val="21"/>
          <w:szCs w:val="21"/>
        </w:rPr>
        <w:t>」「</w:t>
      </w:r>
      <w:proofErr w:type="gramStart"/>
      <w:r>
        <w:rPr>
          <w:rFonts w:ascii="微软雅黑" w:eastAsia="微软雅黑" w:hAnsi="微软雅黑"/>
          <w:sz w:val="21"/>
          <w:szCs w:val="21"/>
        </w:rPr>
        <w:t>惊现一切</w:t>
      </w:r>
      <w:proofErr w:type="gramEnd"/>
      <w:r>
        <w:rPr>
          <w:rFonts w:ascii="微软雅黑" w:eastAsia="微软雅黑" w:hAnsi="微软雅黑"/>
          <w:sz w:val="21"/>
          <w:szCs w:val="21"/>
        </w:rPr>
        <w:t>」实验，将一台完整的雪佛兰开拓</w:t>
      </w:r>
      <w:proofErr w:type="gramStart"/>
      <w:r>
        <w:rPr>
          <w:rFonts w:ascii="微软雅黑" w:eastAsia="微软雅黑" w:hAnsi="微软雅黑"/>
          <w:sz w:val="21"/>
          <w:szCs w:val="21"/>
        </w:rPr>
        <w:t>者顶配</w:t>
      </w:r>
      <w:proofErr w:type="gramEnd"/>
      <w:r>
        <w:rPr>
          <w:rFonts w:ascii="微软雅黑" w:eastAsia="微软雅黑" w:hAnsi="微软雅黑"/>
          <w:sz w:val="21"/>
          <w:szCs w:val="21"/>
        </w:rPr>
        <w:t>RS商品车从头切到脚，让产品的所有解</w:t>
      </w:r>
      <w:r>
        <w:rPr>
          <w:rFonts w:ascii="微软雅黑" w:eastAsia="微软雅黑" w:hAnsi="微软雅黑"/>
          <w:sz w:val="21"/>
          <w:szCs w:val="21"/>
        </w:rPr>
        <w:lastRenderedPageBreak/>
        <w:t>构一目了然，从车身结构、材质、用料以及舒适性、安全性等各方面都进行全面的剖析，正式解密开拓者隐藏的硬核实力。</w:t>
      </w:r>
    </w:p>
    <w:p w14:paraId="3E7ACF0A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34483C0" wp14:editId="767F043C">
            <wp:extent cx="5720715" cy="38055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B7D5" w14:textId="5F2E9000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1D26771" wp14:editId="7FD704FB">
            <wp:extent cx="5720715" cy="3757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48C2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STEP 3 - 体验硬实力，用知识分解隐藏的硬核实力是怎样炼成的</w:t>
      </w:r>
    </w:p>
    <w:p w14:paraId="287C2746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我们一起经历了「</w:t>
      </w:r>
      <w:proofErr w:type="gramStart"/>
      <w:r>
        <w:rPr>
          <w:rFonts w:ascii="微软雅黑" w:eastAsia="微软雅黑" w:hAnsi="微软雅黑"/>
          <w:sz w:val="21"/>
          <w:szCs w:val="21"/>
        </w:rPr>
        <w:t>力劈华山</w:t>
      </w:r>
      <w:proofErr w:type="gramEnd"/>
      <w:r>
        <w:rPr>
          <w:rFonts w:ascii="微软雅黑" w:eastAsia="微软雅黑" w:hAnsi="微软雅黑"/>
          <w:sz w:val="21"/>
          <w:szCs w:val="21"/>
        </w:rPr>
        <w:t>」「石破天惊」「泰山压顶」「高空抛落」等一系列惊心动魄的炸裂实验后，将品牌这些「高光时刻」的精彩瞬间</w:t>
      </w:r>
      <w:proofErr w:type="gramStart"/>
      <w:r>
        <w:rPr>
          <w:rFonts w:ascii="微软雅黑" w:eastAsia="微软雅黑" w:hAnsi="微软雅黑"/>
          <w:sz w:val="21"/>
          <w:szCs w:val="21"/>
        </w:rPr>
        <w:t>收录至知乎</w:t>
      </w:r>
      <w:proofErr w:type="gramEnd"/>
      <w:r>
        <w:rPr>
          <w:rFonts w:ascii="微软雅黑" w:eastAsia="微软雅黑" w:hAnsi="微软雅黑"/>
          <w:sz w:val="21"/>
          <w:szCs w:val="21"/>
        </w:rPr>
        <w:t>站内沉淀品牌专题「见证硬实力」「揭秘硬实力」「体验硬实力」三大板块，从纯硬核的干货输出到知友的讨论、媒体</w:t>
      </w:r>
      <w:proofErr w:type="gramStart"/>
      <w:r>
        <w:rPr>
          <w:rFonts w:ascii="微软雅黑" w:eastAsia="微软雅黑" w:hAnsi="微软雅黑"/>
          <w:sz w:val="21"/>
          <w:szCs w:val="21"/>
        </w:rPr>
        <w:t>的热评解读</w:t>
      </w:r>
      <w:proofErr w:type="gramEnd"/>
      <w:r>
        <w:rPr>
          <w:rFonts w:ascii="微软雅黑" w:eastAsia="微软雅黑" w:hAnsi="微软雅黑"/>
          <w:sz w:val="21"/>
          <w:szCs w:val="21"/>
        </w:rPr>
        <w:t>形成内容闭环，同时邀请消费者填写试驾申请为品牌沉淀精准的</w:t>
      </w:r>
      <w:proofErr w:type="gramStart"/>
      <w:r>
        <w:rPr>
          <w:rFonts w:ascii="微软雅黑" w:eastAsia="微软雅黑" w:hAnsi="微软雅黑"/>
          <w:sz w:val="21"/>
          <w:szCs w:val="21"/>
        </w:rPr>
        <w:t>潜客信息</w:t>
      </w:r>
      <w:proofErr w:type="gramEnd"/>
      <w:r>
        <w:rPr>
          <w:rFonts w:ascii="微软雅黑" w:eastAsia="微软雅黑" w:hAnsi="微软雅黑"/>
          <w:sz w:val="21"/>
          <w:szCs w:val="21"/>
        </w:rPr>
        <w:t>与真实的口碑评价，于站内形成品牌硬核内容资产。</w:t>
      </w:r>
    </w:p>
    <w:p w14:paraId="3DFB7861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6E71475" wp14:editId="1A08C66A">
            <wp:extent cx="5720715" cy="35921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5F3CE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DB0985D" wp14:editId="5AD2090A">
            <wp:extent cx="5720715" cy="15157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5441" w14:textId="18573455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6B1BBFE" wp14:editId="2B85E6AD">
            <wp:extent cx="5720715" cy="2438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73F31" w14:textId="77777777" w:rsidR="000F253F" w:rsidRDefault="002C6D50" w:rsidP="00E61C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1C502520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/>
          <w:b/>
          <w:bCs/>
          <w:sz w:val="21"/>
          <w:szCs w:val="21"/>
        </w:rPr>
        <w:t>品牌指数</w:t>
      </w:r>
      <w:proofErr w:type="gramEnd"/>
      <w:r>
        <w:rPr>
          <w:rFonts w:ascii="微软雅黑" w:eastAsia="微软雅黑" w:hAnsi="微软雅黑"/>
          <w:b/>
          <w:bCs/>
          <w:sz w:val="21"/>
          <w:szCs w:val="21"/>
        </w:rPr>
        <w:t>变化</w:t>
      </w:r>
    </w:p>
    <w:p w14:paraId="49AD0CCC" w14:textId="416E6818" w:rsidR="000F253F" w:rsidRPr="00E61C92" w:rsidRDefault="002C6D50" w:rsidP="00E61C92">
      <w:pPr>
        <w:pStyle w:val="af2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 w:val="21"/>
          <w:szCs w:val="21"/>
        </w:rPr>
      </w:pPr>
      <w:r w:rsidRPr="00E61C92">
        <w:rPr>
          <w:rFonts w:ascii="微软雅黑" w:eastAsia="微软雅黑" w:hAnsi="微软雅黑"/>
          <w:sz w:val="21"/>
          <w:szCs w:val="21"/>
        </w:rPr>
        <w:t>从</w:t>
      </w:r>
      <w:proofErr w:type="gramStart"/>
      <w:r w:rsidRPr="00E61C92">
        <w:rPr>
          <w:rFonts w:ascii="微软雅黑" w:eastAsia="微软雅黑" w:hAnsi="微软雅黑"/>
          <w:sz w:val="21"/>
          <w:szCs w:val="21"/>
        </w:rPr>
        <w:t>微博及微信指数</w:t>
      </w:r>
      <w:proofErr w:type="gramEnd"/>
      <w:r w:rsidRPr="00E61C92">
        <w:rPr>
          <w:rFonts w:ascii="微软雅黑" w:eastAsia="微软雅黑" w:hAnsi="微软雅黑"/>
          <w:sz w:val="21"/>
          <w:szCs w:val="21"/>
        </w:rPr>
        <w:t>变化来看，9/4预热开始，指数便有所上涨，后续根据直播的时间节点出现峰值；</w:t>
      </w:r>
    </w:p>
    <w:p w14:paraId="0ED0D597" w14:textId="77777777" w:rsidR="000F253F" w:rsidRDefault="002C6D50" w:rsidP="00E61C92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/>
          <w:sz w:val="21"/>
          <w:szCs w:val="21"/>
        </w:rPr>
        <w:t>微信指数</w:t>
      </w:r>
      <w:proofErr w:type="gramEnd"/>
      <w:r>
        <w:rPr>
          <w:rFonts w:ascii="微软雅黑" w:eastAsia="微软雅黑" w:hAnsi="微软雅黑"/>
          <w:sz w:val="21"/>
          <w:szCs w:val="21"/>
        </w:rPr>
        <w:t>峰值最高点为9/4，得益于</w:t>
      </w:r>
      <w:proofErr w:type="gramStart"/>
      <w:r>
        <w:rPr>
          <w:rFonts w:ascii="微软雅黑" w:eastAsia="微软雅黑" w:hAnsi="微软雅黑"/>
          <w:sz w:val="21"/>
          <w:szCs w:val="21"/>
        </w:rPr>
        <w:t>微信视频</w:t>
      </w:r>
      <w:proofErr w:type="gramEnd"/>
      <w:r>
        <w:rPr>
          <w:rFonts w:ascii="微软雅黑" w:eastAsia="微软雅黑" w:hAnsi="微软雅黑"/>
          <w:sz w:val="21"/>
          <w:szCs w:val="21"/>
        </w:rPr>
        <w:t>号预热视频发布，获得雪佛</w:t>
      </w:r>
      <w:proofErr w:type="gramStart"/>
      <w:r>
        <w:rPr>
          <w:rFonts w:ascii="微软雅黑" w:eastAsia="微软雅黑" w:hAnsi="微软雅黑"/>
          <w:sz w:val="21"/>
          <w:szCs w:val="21"/>
        </w:rPr>
        <w:t>兰历史</w:t>
      </w:r>
      <w:proofErr w:type="gramEnd"/>
      <w:r>
        <w:rPr>
          <w:rFonts w:ascii="微软雅黑" w:eastAsia="微软雅黑" w:hAnsi="微软雅黑"/>
          <w:sz w:val="21"/>
          <w:szCs w:val="21"/>
        </w:rPr>
        <w:t>最佳播放量，带来了</w:t>
      </w:r>
      <w:proofErr w:type="gramStart"/>
      <w:r>
        <w:rPr>
          <w:rFonts w:ascii="微软雅黑" w:eastAsia="微软雅黑" w:hAnsi="微软雅黑"/>
          <w:sz w:val="21"/>
          <w:szCs w:val="21"/>
        </w:rPr>
        <w:t>微信指数</w:t>
      </w:r>
      <w:proofErr w:type="gramEnd"/>
      <w:r>
        <w:rPr>
          <w:rFonts w:ascii="微软雅黑" w:eastAsia="微软雅黑" w:hAnsi="微软雅黑"/>
          <w:sz w:val="21"/>
          <w:szCs w:val="21"/>
        </w:rPr>
        <w:t>的增长；</w:t>
      </w:r>
    </w:p>
    <w:p w14:paraId="6EBC39C4" w14:textId="79AFA935" w:rsidR="000F253F" w:rsidRPr="00E61C92" w:rsidRDefault="002C6D50" w:rsidP="00E61C92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/>
          <w:sz w:val="21"/>
          <w:szCs w:val="21"/>
        </w:rPr>
        <w:t>微博指数</w:t>
      </w:r>
      <w:proofErr w:type="gramEnd"/>
      <w:r>
        <w:rPr>
          <w:rFonts w:ascii="微软雅黑" w:eastAsia="微软雅黑" w:hAnsi="微软雅黑"/>
          <w:sz w:val="21"/>
          <w:szCs w:val="21"/>
        </w:rPr>
        <w:t>峰值最高点为9/12，得益于明星秦昊的加持，</w:t>
      </w:r>
      <w:proofErr w:type="gramStart"/>
      <w:r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>
        <w:rPr>
          <w:rFonts w:ascii="微软雅黑" w:eastAsia="微软雅黑" w:hAnsi="微软雅黑"/>
          <w:sz w:val="21"/>
          <w:szCs w:val="21"/>
        </w:rPr>
        <w:t>及热度不断高涨，当日直播观看数也创下雪佛</w:t>
      </w:r>
      <w:proofErr w:type="gramStart"/>
      <w:r>
        <w:rPr>
          <w:rFonts w:ascii="微软雅黑" w:eastAsia="微软雅黑" w:hAnsi="微软雅黑"/>
          <w:sz w:val="21"/>
          <w:szCs w:val="21"/>
        </w:rPr>
        <w:t>兰历史</w:t>
      </w:r>
      <w:proofErr w:type="gramEnd"/>
      <w:r>
        <w:rPr>
          <w:rFonts w:ascii="微软雅黑" w:eastAsia="微软雅黑" w:hAnsi="微软雅黑"/>
          <w:sz w:val="21"/>
          <w:szCs w:val="21"/>
        </w:rPr>
        <w:t>效果之最。</w:t>
      </w:r>
    </w:p>
    <w:p w14:paraId="46010053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AEF47CC" wp14:editId="58A24BDA">
            <wp:extent cx="5720715" cy="21812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5FB3" w14:textId="62FB5D93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544D5DE" wp14:editId="1CCD802A">
            <wp:extent cx="5720715" cy="30822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552E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品牌站内声量</w:t>
      </w:r>
    </w:p>
    <w:p w14:paraId="4A56A8EA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三场干货满满的直播，八个超级重磅的硬核实验，在</w:t>
      </w:r>
      <w:proofErr w:type="gramStart"/>
      <w:r>
        <w:rPr>
          <w:rFonts w:ascii="微软雅黑" w:eastAsia="微软雅黑" w:hAnsi="微软雅黑"/>
          <w:sz w:val="21"/>
          <w:szCs w:val="21"/>
        </w:rPr>
        <w:t>知乎上也</w:t>
      </w:r>
      <w:proofErr w:type="gramEnd"/>
      <w:r>
        <w:rPr>
          <w:rFonts w:ascii="微软雅黑" w:eastAsia="微软雅黑" w:hAnsi="微软雅黑"/>
          <w:sz w:val="21"/>
          <w:szCs w:val="21"/>
        </w:rPr>
        <w:t>掀起了一股热浪，</w:t>
      </w:r>
      <w:proofErr w:type="gramStart"/>
      <w:r>
        <w:rPr>
          <w:rFonts w:ascii="微软雅黑" w:eastAsia="微软雅黑" w:hAnsi="微软雅黑"/>
          <w:sz w:val="21"/>
          <w:szCs w:val="21"/>
        </w:rPr>
        <w:t>其中热榜话题</w:t>
      </w:r>
      <w:proofErr w:type="gramEnd"/>
      <w:r>
        <w:rPr>
          <w:rFonts w:ascii="微软雅黑" w:eastAsia="微软雅黑" w:hAnsi="微软雅黑"/>
          <w:sz w:val="21"/>
          <w:szCs w:val="21"/>
        </w:rPr>
        <w:t>共收获105万超高浏览量，三场直播热度也达到150万+，内容专题</w:t>
      </w:r>
      <w:proofErr w:type="gramStart"/>
      <w:r>
        <w:rPr>
          <w:rFonts w:ascii="微软雅黑" w:eastAsia="微软雅黑" w:hAnsi="微软雅黑"/>
          <w:sz w:val="21"/>
          <w:szCs w:val="21"/>
        </w:rPr>
        <w:t>页更是</w:t>
      </w:r>
      <w:proofErr w:type="gramEnd"/>
      <w:r>
        <w:rPr>
          <w:rFonts w:ascii="微软雅黑" w:eastAsia="微软雅黑" w:hAnsi="微软雅黑"/>
          <w:sz w:val="21"/>
          <w:szCs w:val="21"/>
        </w:rPr>
        <w:t>破纪录创下了1500万的浏览量；</w:t>
      </w:r>
    </w:p>
    <w:p w14:paraId="799B05BA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/>
          <w:sz w:val="21"/>
          <w:szCs w:val="21"/>
        </w:rPr>
        <w:lastRenderedPageBreak/>
        <w:t>知擎大咖</w:t>
      </w:r>
      <w:proofErr w:type="gramEnd"/>
      <w:r>
        <w:rPr>
          <w:rFonts w:ascii="微软雅黑" w:eastAsia="微软雅黑" w:hAnsi="微软雅黑"/>
          <w:sz w:val="21"/>
          <w:szCs w:val="21"/>
        </w:rPr>
        <w:t>提问4次上榜，其中3次自然</w:t>
      </w:r>
      <w:proofErr w:type="gramStart"/>
      <w:r>
        <w:rPr>
          <w:rFonts w:ascii="微软雅黑" w:eastAsia="微软雅黑" w:hAnsi="微软雅黑"/>
          <w:sz w:val="21"/>
          <w:szCs w:val="21"/>
        </w:rPr>
        <w:t>登上热榜</w:t>
      </w:r>
      <w:proofErr w:type="gramEnd"/>
      <w:r>
        <w:rPr>
          <w:rFonts w:ascii="微软雅黑" w:eastAsia="微软雅黑" w:hAnsi="微软雅黑"/>
          <w:sz w:val="21"/>
          <w:szCs w:val="21"/>
        </w:rPr>
        <w:t>，为知</w:t>
      </w:r>
      <w:proofErr w:type="gramStart"/>
      <w:r>
        <w:rPr>
          <w:rFonts w:ascii="微软雅黑" w:eastAsia="微软雅黑" w:hAnsi="微软雅黑"/>
          <w:sz w:val="21"/>
          <w:szCs w:val="21"/>
        </w:rPr>
        <w:t>乎汽车</w:t>
      </w:r>
      <w:proofErr w:type="gramEnd"/>
      <w:r>
        <w:rPr>
          <w:rFonts w:ascii="微软雅黑" w:eastAsia="微软雅黑" w:hAnsi="微软雅黑"/>
          <w:sz w:val="21"/>
          <w:szCs w:val="21"/>
        </w:rPr>
        <w:t>商业合作首次；</w:t>
      </w:r>
    </w:p>
    <w:p w14:paraId="2FFEAADA" w14:textId="50594F5B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品牌及预埋话题 4次自然登上知</w:t>
      </w:r>
      <w:proofErr w:type="gramStart"/>
      <w:r>
        <w:rPr>
          <w:rFonts w:ascii="微软雅黑" w:eastAsia="微软雅黑" w:hAnsi="微软雅黑"/>
          <w:sz w:val="21"/>
          <w:szCs w:val="21"/>
        </w:rPr>
        <w:t>乎汽车</w:t>
      </w:r>
      <w:proofErr w:type="gramEnd"/>
      <w:r>
        <w:rPr>
          <w:rFonts w:ascii="微软雅黑" w:eastAsia="微软雅黑" w:hAnsi="微软雅黑"/>
          <w:sz w:val="21"/>
          <w:szCs w:val="21"/>
        </w:rPr>
        <w:t>热榜，为知</w:t>
      </w:r>
      <w:proofErr w:type="gramStart"/>
      <w:r>
        <w:rPr>
          <w:rFonts w:ascii="微软雅黑" w:eastAsia="微软雅黑" w:hAnsi="微软雅黑"/>
          <w:sz w:val="21"/>
          <w:szCs w:val="21"/>
        </w:rPr>
        <w:t>乎商业</w:t>
      </w:r>
      <w:proofErr w:type="gramEnd"/>
      <w:r>
        <w:rPr>
          <w:rFonts w:ascii="微软雅黑" w:eastAsia="微软雅黑" w:hAnsi="微软雅黑"/>
          <w:sz w:val="21"/>
          <w:szCs w:val="21"/>
        </w:rPr>
        <w:t>合作Top.1；</w:t>
      </w:r>
    </w:p>
    <w:p w14:paraId="420AB5A0" w14:textId="6041AC0A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2BA8EEC" wp14:editId="1A09A809">
            <wp:extent cx="5720715" cy="24168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A0BB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品牌转化效果</w:t>
      </w:r>
    </w:p>
    <w:p w14:paraId="3DB0E519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64万直播间热度峰值</w:t>
      </w:r>
    </w:p>
    <w:p w14:paraId="4651CEA4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152万观看人数</w:t>
      </w:r>
    </w:p>
    <w:p w14:paraId="4B714C42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6,572条直播弹幕互动</w:t>
      </w:r>
    </w:p>
    <w:p w14:paraId="54876248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333位</w:t>
      </w:r>
      <w:proofErr w:type="gramStart"/>
      <w:r>
        <w:rPr>
          <w:rFonts w:ascii="微软雅黑" w:eastAsia="微软雅黑" w:hAnsi="微软雅黑"/>
          <w:sz w:val="21"/>
          <w:szCs w:val="21"/>
        </w:rPr>
        <w:t>用户留资预约</w:t>
      </w:r>
      <w:proofErr w:type="gramEnd"/>
      <w:r>
        <w:rPr>
          <w:rFonts w:ascii="微软雅黑" w:eastAsia="微软雅黑" w:hAnsi="微软雅黑"/>
          <w:sz w:val="21"/>
          <w:szCs w:val="21"/>
        </w:rPr>
        <w:t>试驾</w:t>
      </w:r>
    </w:p>
    <w:p w14:paraId="666D1C9D" w14:textId="5271DB1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1,171个机构号新增粉丝</w:t>
      </w:r>
    </w:p>
    <w:p w14:paraId="3F96CA06" w14:textId="74EEEAED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F8032DD" wp14:editId="742C4111">
            <wp:extent cx="5720715" cy="21596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1FED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视频材料：</w:t>
      </w:r>
      <w:hyperlink r:id="rId27" w:history="1">
        <w:r>
          <w:rPr>
            <w:rStyle w:val="af"/>
            <w:rFonts w:ascii="微软雅黑" w:eastAsia="微软雅黑" w:hAnsi="微软雅黑" w:hint="eastAsia"/>
            <w:sz w:val="21"/>
            <w:szCs w:val="21"/>
          </w:rPr>
          <w:t>《雪佛兰硬核拆车总结》</w:t>
        </w:r>
      </w:hyperlink>
      <w:r>
        <w:rPr>
          <w:rFonts w:ascii="微软雅黑" w:eastAsia="微软雅黑" w:hAnsi="微软雅黑" w:hint="eastAsia"/>
          <w:sz w:val="21"/>
          <w:szCs w:val="21"/>
          <w:lang w:eastAsia="zh-Hans"/>
        </w:rPr>
        <w:t>：https://v.qq.com/x/page/x3159dy3rbp.html?sf=uri</w:t>
      </w:r>
    </w:p>
    <w:p w14:paraId="6FC2861C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hyperlink r:id="rId28" w:history="1">
        <w:r>
          <w:rPr>
            <w:rStyle w:val="af"/>
            <w:rFonts w:ascii="微软雅黑" w:eastAsia="微软雅黑" w:hAnsi="微软雅黑"/>
            <w:sz w:val="21"/>
            <w:szCs w:val="21"/>
          </w:rPr>
          <w:t>《雪佛兰拆车预告片》</w:t>
        </w:r>
      </w:hyperlink>
      <w:r>
        <w:rPr>
          <w:rFonts w:ascii="微软雅黑" w:eastAsia="微软雅黑" w:hAnsi="微软雅黑" w:hint="eastAsia"/>
          <w:sz w:val="21"/>
          <w:szCs w:val="21"/>
          <w:lang w:eastAsia="zh-Hans"/>
        </w:rPr>
        <w:t>：https://v.qq.com/x/page/e315928cwie.html?sf=uri</w:t>
      </w:r>
    </w:p>
    <w:p w14:paraId="149FD729" w14:textId="77777777" w:rsidR="000F253F" w:rsidRDefault="002C6D50" w:rsidP="00E61C9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ab/>
      </w:r>
      <w:r>
        <w:rPr>
          <w:rFonts w:ascii="微软雅黑" w:eastAsia="微软雅黑" w:hAnsi="微软雅黑"/>
          <w:sz w:val="21"/>
          <w:szCs w:val="21"/>
        </w:rPr>
        <w:tab/>
        <w:t xml:space="preserve">  </w:t>
      </w:r>
      <w:hyperlink r:id="rId29" w:history="1">
        <w:r>
          <w:rPr>
            <w:rStyle w:val="af"/>
            <w:rFonts w:ascii="微软雅黑" w:eastAsia="微软雅黑" w:hAnsi="微软雅黑"/>
            <w:sz w:val="21"/>
            <w:szCs w:val="21"/>
          </w:rPr>
          <w:t>《雪佛兰硬核拆车实验室之「惊险一切」》</w:t>
        </w:r>
      </w:hyperlink>
      <w:r>
        <w:rPr>
          <w:rFonts w:ascii="微软雅黑" w:eastAsia="微软雅黑" w:hAnsi="微软雅黑" w:hint="eastAsia"/>
          <w:sz w:val="21"/>
          <w:szCs w:val="21"/>
          <w:lang w:eastAsia="zh-Hans"/>
        </w:rPr>
        <w:t>：https://v.qq.com/x/page/g3155wysmg8.html?sf=uri</w:t>
      </w:r>
    </w:p>
    <w:p w14:paraId="530E0474" w14:textId="77777777" w:rsidR="000F253F" w:rsidRDefault="000F253F">
      <w:pPr>
        <w:rPr>
          <w:rFonts w:ascii="微软雅黑" w:eastAsia="微软雅黑" w:hAnsi="微软雅黑"/>
          <w:color w:val="FF0000"/>
          <w:sz w:val="20"/>
        </w:rPr>
      </w:pPr>
    </w:p>
    <w:p w14:paraId="7E0D1488" w14:textId="0CB783AE" w:rsidR="000F253F" w:rsidRDefault="000F253F">
      <w:pPr>
        <w:pStyle w:val="10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0F253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49CA7" w14:textId="77777777" w:rsidR="00C74B56" w:rsidRDefault="00C74B56">
      <w:r>
        <w:separator/>
      </w:r>
    </w:p>
  </w:endnote>
  <w:endnote w:type="continuationSeparator" w:id="0">
    <w:p w14:paraId="268C46D9" w14:textId="77777777" w:rsidR="00C74B56" w:rsidRDefault="00C74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932DD" w14:textId="77777777" w:rsidR="000F253F" w:rsidRDefault="002C6D5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34111FE1" w14:textId="77777777" w:rsidR="000F253F" w:rsidRDefault="000F253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98F48" w14:textId="77777777" w:rsidR="000F253F" w:rsidRDefault="000F253F">
    <w:pPr>
      <w:pStyle w:val="a7"/>
      <w:framePr w:wrap="around" w:vAnchor="text" w:hAnchor="margin" w:xAlign="right" w:y="1"/>
      <w:rPr>
        <w:rStyle w:val="ad"/>
      </w:rPr>
    </w:pPr>
  </w:p>
  <w:p w14:paraId="7A9A8024" w14:textId="77777777" w:rsidR="000F253F" w:rsidRDefault="000F253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0003B" w14:textId="77777777" w:rsidR="000F253F" w:rsidRDefault="000F25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64725" w14:textId="77777777" w:rsidR="00C74B56" w:rsidRDefault="00C74B56">
      <w:r>
        <w:separator/>
      </w:r>
    </w:p>
  </w:footnote>
  <w:footnote w:type="continuationSeparator" w:id="0">
    <w:p w14:paraId="1279DF6B" w14:textId="77777777" w:rsidR="00C74B56" w:rsidRDefault="00C74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CF575" w14:textId="77777777" w:rsidR="000F253F" w:rsidRDefault="000F253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235DA" w14:textId="77777777" w:rsidR="000F253F" w:rsidRDefault="002C6D50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CB6E893" wp14:editId="50052AD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C3582" w14:textId="77777777" w:rsidR="000F253F" w:rsidRDefault="000F253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F590BDB"/>
    <w:multiLevelType w:val="multilevel"/>
    <w:tmpl w:val="8736B340"/>
    <w:lvl w:ilvl="0">
      <w:start w:val="1"/>
      <w:numFmt w:val="decimal"/>
      <w:lvlText w:val="%1、"/>
      <w:lvlJc w:val="left"/>
      <w:pPr>
        <w:tabs>
          <w:tab w:val="left" w:pos="720"/>
        </w:tabs>
        <w:ind w:left="720" w:hanging="360"/>
      </w:pPr>
      <w:rPr>
        <w:rFonts w:ascii="微软雅黑" w:eastAsia="微软雅黑" w:hAnsi="微软雅黑" w:cs="宋体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D295EB53"/>
    <w:rsid w:val="F39FE543"/>
    <w:rsid w:val="FDD75F0D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253F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6D5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061B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0D4C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74B56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1C92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25A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F6FCBB2"/>
    <w:rsid w:val="67FB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5D6443"/>
  <w15:docId w15:val="{BA68B2E2-A3D8-42E5-B98D-324BC252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styleId="af2">
    <w:name w:val="List Paragraph"/>
    <w:basedOn w:val="a"/>
    <w:uiPriority w:val="99"/>
    <w:rsid w:val="00E61C9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x3159dy3rbp.html?sf=ur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v.qq.com/x/page/g3155wysmg8.html?sf=ur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v.qq.com/x/page/e315928cwie.html?sf=uri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v.qq.com/x/page/e315928cwie.html?sf=ur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v.qq.com/x/page/x3159dy3rbp.html?sf=uri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450</Words>
  <Characters>2571</Characters>
  <Application>Microsoft Office Word</Application>
  <DocSecurity>0</DocSecurity>
  <Lines>21</Lines>
  <Paragraphs>6</Paragraphs>
  <ScaleCrop>false</ScaleCrop>
  <Company>WWW.YlmF.CoM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2</cp:revision>
  <cp:lastPrinted>2012-10-11T16:46:00Z</cp:lastPrinted>
  <dcterms:created xsi:type="dcterms:W3CDTF">2021-02-05T06:18:00Z</dcterms:created>
  <dcterms:modified xsi:type="dcterms:W3CDTF">2021-02-05T06:18:00Z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