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3616A10C" w:rsidR="001D3F3B" w:rsidRDefault="00D70013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《山的那边》-年糕妈妈六一纪录片</w:t>
      </w:r>
    </w:p>
    <w:p w14:paraId="0B14D8D6" w14:textId="2E78CD1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70013">
        <w:rPr>
          <w:rFonts w:ascii="微软雅黑" w:eastAsia="微软雅黑" w:hAnsi="微软雅黑" w:hint="eastAsia"/>
          <w:sz w:val="21"/>
          <w:szCs w:val="21"/>
        </w:rPr>
        <w:t>年糕妈妈</w:t>
      </w:r>
    </w:p>
    <w:p w14:paraId="39CF38F3" w14:textId="368F558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70013">
        <w:rPr>
          <w:rFonts w:ascii="微软雅黑" w:eastAsia="微软雅黑" w:hAnsi="微软雅黑" w:hint="eastAsia"/>
          <w:sz w:val="21"/>
          <w:szCs w:val="21"/>
        </w:rPr>
        <w:t>母婴行业</w:t>
      </w:r>
    </w:p>
    <w:p w14:paraId="5DC88663" w14:textId="03C36AA2" w:rsidR="008B689B" w:rsidRPr="007A4E3A" w:rsidRDefault="008B689B" w:rsidP="00B71500">
      <w:pPr>
        <w:tabs>
          <w:tab w:val="left" w:pos="3590"/>
        </w:tabs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71500">
        <w:rPr>
          <w:rFonts w:ascii="微软雅黑" w:eastAsia="微软雅黑" w:hAnsi="微软雅黑"/>
          <w:sz w:val="21"/>
          <w:szCs w:val="21"/>
        </w:rPr>
        <w:t>03-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0</w:t>
      </w:r>
      <w:r w:rsidR="00D70013">
        <w:rPr>
          <w:rFonts w:ascii="微软雅黑" w:eastAsia="微软雅黑" w:hAnsi="微软雅黑"/>
          <w:sz w:val="21"/>
          <w:szCs w:val="21"/>
        </w:rPr>
        <w:t>6</w:t>
      </w:r>
      <w:r w:rsidR="00B71500">
        <w:rPr>
          <w:rFonts w:ascii="微软雅黑" w:eastAsia="微软雅黑" w:hAnsi="微软雅黑"/>
          <w:sz w:val="21"/>
          <w:szCs w:val="21"/>
        </w:rPr>
        <w:tab/>
      </w:r>
    </w:p>
    <w:p w14:paraId="4279C218" w14:textId="77777777" w:rsidR="00835C91" w:rsidRDefault="000631F9" w:rsidP="00835C91">
      <w:pPr>
        <w:spacing w:after="240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35C91" w:rsidRPr="00835C91">
        <w:rPr>
          <w:rFonts w:ascii="微软雅黑" w:eastAsia="微软雅黑" w:hAnsi="微软雅黑" w:hint="eastAsia"/>
          <w:color w:val="000000"/>
          <w:sz w:val="21"/>
          <w:szCs w:val="21"/>
        </w:rPr>
        <w:t>公益营销类</w:t>
      </w:r>
    </w:p>
    <w:p w14:paraId="0E6F1D1F" w14:textId="644EEA27" w:rsidR="00B5241D" w:rsidRPr="002C2690" w:rsidRDefault="000631F9" w:rsidP="00835C91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3763DB2" w14:textId="276EAA1F" w:rsidR="00D70013" w:rsidRPr="005F5C93" w:rsidRDefault="00D7001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0013">
        <w:rPr>
          <w:rFonts w:ascii="微软雅黑" w:eastAsia="微软雅黑" w:hAnsi="微软雅黑" w:hint="eastAsia"/>
          <w:sz w:val="21"/>
          <w:szCs w:val="21"/>
        </w:rPr>
        <w:t>有数据显示</w:t>
      </w:r>
      <w:r w:rsidRPr="00D70013">
        <w:rPr>
          <w:rFonts w:ascii="微软雅黑" w:eastAsia="微软雅黑" w:hAnsi="微软雅黑"/>
          <w:sz w:val="21"/>
          <w:szCs w:val="21"/>
        </w:rPr>
        <w:t>,到2018年9月,我国共计约有697万留守儿童,他们无法享受到父母的陪伴,普遍由老人抚养。但老人精力有限,也没有早教的意识,孩子们的阅读需求往往得不到满足。这几年，留守儿童群体越来越受到关注。但在留守儿童中，其小龄群体——0-6岁留守宝宝受到的关注还不够。从科学育儿角度，0-6岁期间，父母陪伴以及绘本、游戏等的缺失，对宝宝的发展来说可能不是很有利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0DD2CD58" w:rsidR="005F5C93" w:rsidRPr="005F5C93" w:rsidRDefault="00D70013" w:rsidP="00D700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0013">
        <w:rPr>
          <w:rFonts w:ascii="微软雅黑" w:eastAsia="微软雅黑" w:hAnsi="微软雅黑" w:hint="eastAsia"/>
          <w:sz w:val="21"/>
          <w:szCs w:val="21"/>
        </w:rPr>
        <w:t>让《山的那边》在大型节点儿童节当天众多的营销热点中脱颖而出，借助公益的温度塑造品牌温暖的形象。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33B5A08" w14:textId="0DE184C8" w:rsidR="00D70013" w:rsidRPr="00D70013" w:rsidRDefault="00D70013" w:rsidP="00D700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13217">
        <w:rPr>
          <w:rFonts w:ascii="微软雅黑" w:eastAsia="微软雅黑" w:hAnsi="微软雅黑"/>
          <w:b/>
          <w:bCs/>
          <w:sz w:val="21"/>
          <w:szCs w:val="21"/>
        </w:rPr>
        <w:t>IP维度</w:t>
      </w:r>
      <w:r w:rsidRPr="00D70013">
        <w:rPr>
          <w:rFonts w:ascii="微软雅黑" w:eastAsia="微软雅黑" w:hAnsi="微软雅黑"/>
          <w:sz w:val="21"/>
          <w:szCs w:val="21"/>
        </w:rPr>
        <w:t>：作为一家关注0-6岁婴幼儿成长的企业,年糕妈妈捐赠绘本,建立读书角,希望微薄的力量可以改善乡村的留守儿童的成长环境,弥补农村地区婴幼儿早期发展和学前儿童教育的短板。</w:t>
      </w:r>
    </w:p>
    <w:p w14:paraId="13D890ED" w14:textId="059047F8" w:rsidR="00D70013" w:rsidRDefault="00D70013" w:rsidP="00D700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0013">
        <w:rPr>
          <w:rFonts w:ascii="微软雅黑" w:eastAsia="微软雅黑" w:hAnsi="微软雅黑" w:hint="eastAsia"/>
          <w:sz w:val="21"/>
          <w:szCs w:val="21"/>
        </w:rPr>
        <w:t>年糕妈妈绘本微光公益计划是持续做了</w:t>
      </w:r>
      <w:r w:rsidRPr="00D70013">
        <w:rPr>
          <w:rFonts w:ascii="微软雅黑" w:eastAsia="微软雅黑" w:hAnsi="微软雅黑"/>
          <w:sz w:val="21"/>
          <w:szCs w:val="21"/>
        </w:rPr>
        <w:t>5年的公益项目。该公益计划之前和南京师范大学心理学院合作的研究以及和闲鱼、《故宫大怪兽》剧组合作的公益行动频频破圈。IP和公益高度契合。</w:t>
      </w:r>
    </w:p>
    <w:p w14:paraId="1AB2683D" w14:textId="7F250AC3" w:rsidR="00350EF3" w:rsidRDefault="00350EF3" w:rsidP="00D700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D6B0C15" wp14:editId="355D4B69">
            <wp:extent cx="4559300" cy="276523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4742" cy="276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C7DC" w14:textId="0DB3A5D4" w:rsidR="00350EF3" w:rsidRPr="00350EF3" w:rsidRDefault="00350EF3" w:rsidP="00D700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611C173" wp14:editId="7D0759EA">
            <wp:extent cx="5073650" cy="264957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21" cy="26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3AC13" w14:textId="4955A76E" w:rsidR="007A4E3A" w:rsidRDefault="00D70013" w:rsidP="00D700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13217">
        <w:rPr>
          <w:rFonts w:ascii="微软雅黑" w:eastAsia="微软雅黑" w:hAnsi="微软雅黑" w:hint="eastAsia"/>
          <w:b/>
          <w:bCs/>
          <w:sz w:val="21"/>
          <w:szCs w:val="21"/>
        </w:rPr>
        <w:t>渠道维度</w:t>
      </w:r>
      <w:r w:rsidRPr="00D70013">
        <w:rPr>
          <w:rFonts w:ascii="微软雅黑" w:eastAsia="微软雅黑" w:hAnsi="微软雅黑" w:hint="eastAsia"/>
          <w:sz w:val="21"/>
          <w:szCs w:val="21"/>
        </w:rPr>
        <w:t>：微博、抖音、小红书、知乎、今日头条、百家号和腾讯视频造势，借助当天的热门话题和平台公益话题支持，占领流量高地。</w:t>
      </w:r>
    </w:p>
    <w:p w14:paraId="37EA46F2" w14:textId="7ADE7E46" w:rsidR="00350EF3" w:rsidRPr="005F5C93" w:rsidRDefault="00350EF3" w:rsidP="00D7001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414D739" wp14:editId="4847D0D4">
            <wp:extent cx="4559300" cy="493734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0476" cy="49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1FA6044" w14:textId="323EAD8A" w:rsidR="00513217" w:rsidRPr="00513217" w:rsidRDefault="0051321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13217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纪录片视频链接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00000">
        <w:fldChar w:fldCharType="begin"/>
      </w:r>
      <w:r w:rsidR="00000000">
        <w:instrText>HYPERLINK "https://www.xinpianchang.com/a12170585?from=UserProfile"</w:instrText>
      </w:r>
      <w:r w:rsidR="00000000">
        <w:fldChar w:fldCharType="separate"/>
      </w:r>
      <w:r w:rsidRPr="004B46B5">
        <w:rPr>
          <w:rStyle w:val="a5"/>
          <w:rFonts w:ascii="微软雅黑" w:eastAsia="微软雅黑" w:hAnsi="微软雅黑"/>
          <w:sz w:val="21"/>
          <w:szCs w:val="21"/>
        </w:rPr>
        <w:t>https://www.xinpianchang.com/a12170585?from=UserProfile</w:t>
      </w:r>
      <w:r w:rsidR="00000000">
        <w:rPr>
          <w:rStyle w:val="a5"/>
          <w:rFonts w:ascii="微软雅黑" w:eastAsia="微软雅黑" w:hAnsi="微软雅黑"/>
          <w:sz w:val="21"/>
          <w:szCs w:val="21"/>
        </w:rPr>
        <w:fldChar w:fldCharType="end"/>
      </w:r>
    </w:p>
    <w:p w14:paraId="156FF8D9" w14:textId="77777777" w:rsidR="00E62A07" w:rsidRDefault="00D70013" w:rsidP="00E62A07">
      <w:pPr>
        <w:adjustRightInd w:val="0"/>
        <w:snapToGrid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D70013">
        <w:rPr>
          <w:rFonts w:ascii="微软雅黑" w:eastAsia="微软雅黑" w:hAnsi="微软雅黑" w:hint="eastAsia"/>
          <w:sz w:val="21"/>
          <w:szCs w:val="21"/>
        </w:rPr>
        <w:t>微博全站热门上线，微博母婴、新浪育儿和微公益等官方号自发转发，微博官方运营的绘本话题置顶。</w:t>
      </w:r>
    </w:p>
    <w:p w14:paraId="0DDBC517" w14:textId="06233FB8" w:rsidR="00D70013" w:rsidRDefault="00D70013" w:rsidP="00E62A07">
      <w:pPr>
        <w:adjustRightInd w:val="0"/>
        <w:snapToGrid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D70013">
        <w:rPr>
          <w:rFonts w:ascii="微软雅黑" w:eastAsia="微软雅黑" w:hAnsi="微软雅黑" w:hint="eastAsia"/>
          <w:sz w:val="21"/>
          <w:szCs w:val="21"/>
        </w:rPr>
        <w:t>各平台内精准传播，结合投放平台用户浏览偏好，定制传播内容。腾讯视频、百家号平台投放定制化资源、首页、开屏资源堆上。</w:t>
      </w:r>
    </w:p>
    <w:p w14:paraId="629E1FE0" w14:textId="449F30D3" w:rsidR="002825F4" w:rsidRDefault="00350EF3" w:rsidP="00E62A07">
      <w:pPr>
        <w:adjustRightInd w:val="0"/>
        <w:snapToGrid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811F7B2" wp14:editId="1026FCAB">
            <wp:extent cx="5715000" cy="2457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6EE6" w14:textId="366954DD" w:rsidR="00513217" w:rsidRPr="005F5C93" w:rsidRDefault="00D70013" w:rsidP="003639B3">
      <w:pPr>
        <w:adjustRightInd w:val="0"/>
        <w:snapToGrid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D70013">
        <w:rPr>
          <w:rFonts w:ascii="微软雅黑" w:eastAsia="微软雅黑" w:hAnsi="微软雅黑"/>
          <w:sz w:val="21"/>
          <w:szCs w:val="21"/>
        </w:rPr>
        <w:t>8大平台，20+达人转发，“国家振兴农村办”新华官方号、澎湃官方号、杭州日报等各大官媒报道，全网总播放量898万+，总阅读量3465万+。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6B83734" w14:textId="0D2B7C0A" w:rsidR="008445F3" w:rsidRPr="008445F3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 w:hint="eastAsia"/>
          <w:b/>
          <w:bCs/>
          <w:sz w:val="21"/>
          <w:szCs w:val="21"/>
        </w:rPr>
        <w:t>自传播</w:t>
      </w:r>
      <w:r w:rsidRPr="008445F3">
        <w:rPr>
          <w:rFonts w:ascii="微软雅黑" w:eastAsia="微软雅黑" w:hAnsi="微软雅黑" w:hint="eastAsia"/>
          <w:sz w:val="21"/>
          <w:szCs w:val="21"/>
        </w:rPr>
        <w:t>（微博、小红书、视频号、抖音等）：</w:t>
      </w:r>
    </w:p>
    <w:p w14:paraId="63597FE9" w14:textId="04A53003" w:rsidR="008445F3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/>
          <w:sz w:val="21"/>
          <w:szCs w:val="21"/>
        </w:rPr>
        <w:t>898.16万播放，3465万阅读，41553赞，2917转，1230评</w:t>
      </w:r>
    </w:p>
    <w:p w14:paraId="49CD4B96" w14:textId="77777777" w:rsidR="002825F4" w:rsidRPr="002825F4" w:rsidRDefault="00000000" w:rsidP="002825F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2" w:history="1">
        <w:r w:rsidR="002825F4" w:rsidRPr="00083B13">
          <w:rPr>
            <w:rStyle w:val="a5"/>
            <w:rFonts w:ascii="微软雅黑" w:eastAsia="微软雅黑" w:hAnsi="微软雅黑"/>
            <w:sz w:val="21"/>
            <w:szCs w:val="21"/>
          </w:rPr>
          <w:t>https://m.weibo.cn/3768854581/4774899233328610</w:t>
        </w:r>
      </w:hyperlink>
    </w:p>
    <w:p w14:paraId="2FD14BD7" w14:textId="1804516E" w:rsidR="00E62A07" w:rsidRDefault="002825F4" w:rsidP="002825F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E8C0EC5" wp14:editId="41BFAECE">
            <wp:extent cx="5271302" cy="382270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195" cy="382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475F" w14:textId="6C5B43B0" w:rsidR="008445F3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 w:hint="eastAsia"/>
          <w:b/>
          <w:bCs/>
          <w:sz w:val="21"/>
          <w:szCs w:val="21"/>
        </w:rPr>
        <w:t>官方传播</w:t>
      </w:r>
      <w:r w:rsidRPr="008445F3">
        <w:rPr>
          <w:rFonts w:ascii="微软雅黑" w:eastAsia="微软雅黑" w:hAnsi="微软雅黑" w:hint="eastAsia"/>
          <w:sz w:val="21"/>
          <w:szCs w:val="21"/>
        </w:rPr>
        <w:t>：“国家振兴农村办”新华官方号、澎湃官方号；杭州扶贫办下属公号和视频号；都市快报客户端；杭州日报纸质版、客户端；西湖区委视频号</w:t>
      </w:r>
      <w:r w:rsidR="00E62A07">
        <w:rPr>
          <w:rFonts w:ascii="微软雅黑" w:eastAsia="微软雅黑" w:hAnsi="微软雅黑" w:hint="eastAsia"/>
          <w:sz w:val="21"/>
          <w:szCs w:val="21"/>
        </w:rPr>
        <w:t>等</w:t>
      </w:r>
    </w:p>
    <w:p w14:paraId="3233787C" w14:textId="78B4A6C6" w:rsidR="00E62A07" w:rsidRDefault="00E62A07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7F5DF88" wp14:editId="30D7C155">
            <wp:extent cx="6037082" cy="39624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1043" cy="39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F483" w14:textId="77777777" w:rsidR="002825F4" w:rsidRDefault="002825F4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31A89B8A" w14:textId="10B4E87C" w:rsidR="008445F3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腾讯视频生活频道资源位</w:t>
      </w:r>
      <w:r w:rsidRPr="008445F3">
        <w:rPr>
          <w:rFonts w:ascii="微软雅黑" w:eastAsia="微软雅黑" w:hAnsi="微软雅黑" w:hint="eastAsia"/>
          <w:sz w:val="21"/>
          <w:szCs w:val="21"/>
        </w:rPr>
        <w:t>（</w:t>
      </w:r>
      <w:r w:rsidRPr="008445F3">
        <w:rPr>
          <w:rFonts w:ascii="微软雅黑" w:eastAsia="微软雅黑" w:hAnsi="微软雅黑"/>
          <w:sz w:val="21"/>
          <w:szCs w:val="21"/>
        </w:rPr>
        <w:t>4.3w播放量),官博、视频号转发</w:t>
      </w:r>
    </w:p>
    <w:p w14:paraId="07479C5D" w14:textId="64274ECF" w:rsidR="00E62A07" w:rsidRPr="008445F3" w:rsidRDefault="00E62A07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3073E41" wp14:editId="5BA99DBC">
            <wp:extent cx="5720715" cy="26276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E869" w14:textId="43DB2E1C" w:rsidR="008445F3" w:rsidRPr="008445F3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 w:hint="eastAsia"/>
          <w:b/>
          <w:bCs/>
          <w:sz w:val="21"/>
          <w:szCs w:val="21"/>
        </w:rPr>
        <w:t>各平台</w:t>
      </w:r>
      <w:r w:rsidRPr="008445F3">
        <w:rPr>
          <w:rFonts w:ascii="微软雅黑" w:eastAsia="微软雅黑" w:hAnsi="微软雅黑"/>
          <w:b/>
          <w:bCs/>
          <w:sz w:val="21"/>
          <w:szCs w:val="21"/>
        </w:rPr>
        <w:t>KOL传播</w:t>
      </w:r>
      <w:r w:rsidRPr="008445F3">
        <w:rPr>
          <w:rFonts w:ascii="微软雅黑" w:eastAsia="微软雅黑" w:hAnsi="微软雅黑"/>
          <w:sz w:val="21"/>
          <w:szCs w:val="21"/>
        </w:rPr>
        <w:t>：</w:t>
      </w:r>
    </w:p>
    <w:p w14:paraId="3C39E97D" w14:textId="4A84BEB7" w:rsidR="008445F3" w:rsidRPr="008445F3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 w:hint="eastAsia"/>
          <w:sz w:val="21"/>
          <w:szCs w:val="21"/>
        </w:rPr>
        <w:t>知乎：左飞、</w:t>
      </w:r>
      <w:r w:rsidRPr="008445F3">
        <w:rPr>
          <w:rFonts w:ascii="微软雅黑" w:eastAsia="微软雅黑" w:hAnsi="微软雅黑"/>
          <w:sz w:val="21"/>
          <w:szCs w:val="21"/>
        </w:rPr>
        <w:t>Kiki成长说、笑霜、宇暖、记忆的瓶子pinky、可可子姐姐教英语</w:t>
      </w:r>
    </w:p>
    <w:p w14:paraId="04561B84" w14:textId="61954473" w:rsidR="008445F3" w:rsidRPr="008445F3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/>
          <w:sz w:val="21"/>
          <w:szCs w:val="21"/>
        </w:rPr>
        <w:t>B站：赵赵的硬核疗所、我是</w:t>
      </w:r>
      <w:proofErr w:type="spellStart"/>
      <w:r w:rsidRPr="008445F3">
        <w:rPr>
          <w:rFonts w:ascii="微软雅黑" w:eastAsia="微软雅黑" w:hAnsi="微软雅黑"/>
          <w:sz w:val="21"/>
          <w:szCs w:val="21"/>
        </w:rPr>
        <w:t>nara</w:t>
      </w:r>
      <w:proofErr w:type="spellEnd"/>
      <w:r w:rsidRPr="008445F3">
        <w:rPr>
          <w:rFonts w:ascii="微软雅黑" w:eastAsia="微软雅黑" w:hAnsi="微软雅黑"/>
          <w:sz w:val="21"/>
          <w:szCs w:val="21"/>
        </w:rPr>
        <w:t>、十八楼豆豆、大姚</w:t>
      </w:r>
      <w:proofErr w:type="spellStart"/>
      <w:r w:rsidRPr="008445F3">
        <w:rPr>
          <w:rFonts w:ascii="微软雅黑" w:eastAsia="微软雅黑" w:hAnsi="微软雅黑"/>
          <w:sz w:val="21"/>
          <w:szCs w:val="21"/>
        </w:rPr>
        <w:t>shirely</w:t>
      </w:r>
      <w:proofErr w:type="spellEnd"/>
      <w:r w:rsidRPr="008445F3">
        <w:rPr>
          <w:rFonts w:ascii="微软雅黑" w:eastAsia="微软雅黑" w:hAnsi="微软雅黑"/>
          <w:sz w:val="21"/>
          <w:szCs w:val="21"/>
        </w:rPr>
        <w:t>、大王爱樱桃、生了么、银河系老幺么</w:t>
      </w:r>
    </w:p>
    <w:p w14:paraId="670C6BC0" w14:textId="366FE50B" w:rsidR="008445F3" w:rsidRPr="008445F3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 w:hint="eastAsia"/>
          <w:sz w:val="21"/>
          <w:szCs w:val="21"/>
        </w:rPr>
        <w:t>微博：爱笑的田田儿、拾伊</w:t>
      </w:r>
      <w:r w:rsidRPr="008445F3">
        <w:rPr>
          <w:rFonts w:ascii="微软雅黑" w:eastAsia="微软雅黑" w:hAnsi="微软雅黑"/>
          <w:sz w:val="21"/>
          <w:szCs w:val="21"/>
        </w:rPr>
        <w:t>ma、小彭圆圆、毛文静maomao、李志惠很NICE</w:t>
      </w:r>
    </w:p>
    <w:p w14:paraId="140205D6" w14:textId="7DB294BC" w:rsidR="008445F3" w:rsidRPr="008445F3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 w:hint="eastAsia"/>
          <w:sz w:val="21"/>
          <w:szCs w:val="21"/>
        </w:rPr>
        <w:t>头条：上游新闻、海报新闻、焦点新闻、大众网、教育思享、齐姐育儿</w:t>
      </w:r>
    </w:p>
    <w:p w14:paraId="5F62C0FD" w14:textId="15151C40" w:rsidR="00847B24" w:rsidRDefault="008445F3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445F3">
        <w:rPr>
          <w:rFonts w:ascii="微软雅黑" w:eastAsia="微软雅黑" w:hAnsi="微软雅黑" w:hint="eastAsia"/>
          <w:sz w:val="21"/>
          <w:szCs w:val="21"/>
        </w:rPr>
        <w:t>小红书：</w:t>
      </w:r>
      <w:r w:rsidRPr="008445F3">
        <w:rPr>
          <w:rFonts w:ascii="微软雅黑" w:eastAsia="微软雅黑" w:hAnsi="微软雅黑"/>
          <w:sz w:val="21"/>
          <w:szCs w:val="21"/>
        </w:rPr>
        <w:t>11位</w:t>
      </w:r>
      <w:proofErr w:type="spellStart"/>
      <w:r w:rsidRPr="008445F3">
        <w:rPr>
          <w:rFonts w:ascii="微软雅黑" w:eastAsia="微软雅黑" w:hAnsi="微软雅黑"/>
          <w:sz w:val="21"/>
          <w:szCs w:val="21"/>
        </w:rPr>
        <w:t>kol</w:t>
      </w:r>
      <w:proofErr w:type="spellEnd"/>
      <w:r w:rsidRPr="008445F3">
        <w:rPr>
          <w:rFonts w:ascii="微软雅黑" w:eastAsia="微软雅黑" w:hAnsi="微软雅黑"/>
          <w:sz w:val="21"/>
          <w:szCs w:val="21"/>
        </w:rPr>
        <w:t>＋上百位</w:t>
      </w:r>
      <w:proofErr w:type="spellStart"/>
      <w:r w:rsidRPr="008445F3">
        <w:rPr>
          <w:rFonts w:ascii="微软雅黑" w:eastAsia="微软雅黑" w:hAnsi="微软雅黑"/>
          <w:sz w:val="21"/>
          <w:szCs w:val="21"/>
        </w:rPr>
        <w:t>koc</w:t>
      </w:r>
      <w:proofErr w:type="spellEnd"/>
    </w:p>
    <w:p w14:paraId="65E98CC1" w14:textId="77777777" w:rsidR="00E62A07" w:rsidRPr="005F5C93" w:rsidRDefault="00E62A07" w:rsidP="008445F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E62A07" w:rsidRPr="005F5C93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9BAB1" w14:textId="77777777" w:rsidR="00DA4CBE" w:rsidRDefault="00DA4CBE">
      <w:r>
        <w:separator/>
      </w:r>
    </w:p>
  </w:endnote>
  <w:endnote w:type="continuationSeparator" w:id="0">
    <w:p w14:paraId="5D5D0E12" w14:textId="77777777" w:rsidR="00DA4CBE" w:rsidRDefault="00DA4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3D45B" w14:textId="77777777" w:rsidR="00D74679" w:rsidRDefault="00D7467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8919E" w14:textId="77777777" w:rsidR="00DA4CBE" w:rsidRDefault="00DA4CBE">
      <w:r>
        <w:separator/>
      </w:r>
    </w:p>
  </w:footnote>
  <w:footnote w:type="continuationSeparator" w:id="0">
    <w:p w14:paraId="6AC20FCC" w14:textId="77777777" w:rsidR="00DA4CBE" w:rsidRDefault="00DA4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8F34A" w14:textId="77777777" w:rsidR="00D74679" w:rsidRDefault="00D7467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460A3" w14:textId="77777777" w:rsidR="00D74679" w:rsidRDefault="00D7467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2C52"/>
    <w:rsid w:val="00024497"/>
    <w:rsid w:val="00030A60"/>
    <w:rsid w:val="00046CF7"/>
    <w:rsid w:val="0004755B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6EC7"/>
    <w:rsid w:val="000B2399"/>
    <w:rsid w:val="000C13DD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2DA4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5F4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0EF3"/>
    <w:rsid w:val="003548BE"/>
    <w:rsid w:val="00361FEC"/>
    <w:rsid w:val="00362043"/>
    <w:rsid w:val="003639B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7831"/>
    <w:rsid w:val="00404490"/>
    <w:rsid w:val="00407F5C"/>
    <w:rsid w:val="00407FAE"/>
    <w:rsid w:val="004109EA"/>
    <w:rsid w:val="00423117"/>
    <w:rsid w:val="00426569"/>
    <w:rsid w:val="00426D8C"/>
    <w:rsid w:val="0042738D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3217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5F59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C91"/>
    <w:rsid w:val="008445F3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0B3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500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31A1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60E6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0013"/>
    <w:rsid w:val="00D71A2E"/>
    <w:rsid w:val="00D731FC"/>
    <w:rsid w:val="00D74679"/>
    <w:rsid w:val="00D80973"/>
    <w:rsid w:val="00DA4CBE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2A07"/>
    <w:rsid w:val="00E745ED"/>
    <w:rsid w:val="00E74FD1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08C0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513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m.weibo.cn/3768854581/4774899233328610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201</Words>
  <Characters>1147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2023-02-11T09:34:00Z</dcterms:created>
  <dcterms:modified xsi:type="dcterms:W3CDTF">2023-02-11T09:34:00Z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